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B4A" w:rsidRDefault="00813B4A" w:rsidP="00813B4A">
      <w:pPr>
        <w:rPr>
          <w:sz w:val="36"/>
          <w:szCs w:val="36"/>
        </w:rPr>
      </w:pPr>
      <w:r>
        <w:rPr>
          <w:rFonts w:hint="eastAsia"/>
          <w:sz w:val="36"/>
          <w:szCs w:val="36"/>
        </w:rPr>
        <w:t>1</w:t>
      </w:r>
      <w:r>
        <w:rPr>
          <w:sz w:val="36"/>
          <w:szCs w:val="36"/>
        </w:rPr>
        <w:t>.</w:t>
      </w:r>
      <w:r>
        <w:rPr>
          <w:rFonts w:hint="eastAsia"/>
          <w:sz w:val="36"/>
          <w:szCs w:val="36"/>
        </w:rPr>
        <w:t>技术原理</w:t>
      </w:r>
      <w:r>
        <w:rPr>
          <w:sz w:val="36"/>
          <w:szCs w:val="36"/>
          <w:highlight w:val="yellow"/>
        </w:rPr>
        <w:t>（李老师部分）</w:t>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1</w:t>
      </w:r>
      <w:r w:rsidRPr="00DA1DEB">
        <w:rPr>
          <w:rFonts w:ascii="Songti SC" w:hAnsi="Songti SC"/>
          <w:color w:val="000000" w:themeColor="text1"/>
          <w:sz w:val="24"/>
        </w:rPr>
        <w:t>计算机辅助翻译的不同形式</w:t>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人们研究机器翻译的初衷就是为了让它帮助翻译工作者提高工作效率和翻译质量，其最高的期望就是实现全自动的高质量的机器翻译</w:t>
      </w:r>
      <w:r w:rsidRPr="00DA1DEB">
        <w:rPr>
          <w:rFonts w:ascii="Songti SC" w:hAnsi="Songti SC"/>
          <w:color w:val="000000" w:themeColor="text1"/>
          <w:sz w:val="24"/>
        </w:rPr>
        <w:t>FAHQMT(</w:t>
      </w:r>
      <w:proofErr w:type="spellStart"/>
      <w:r w:rsidRPr="00DA1DEB">
        <w:rPr>
          <w:rFonts w:ascii="Songti SC" w:hAnsi="Songti SC"/>
          <w:color w:val="000000" w:themeColor="text1"/>
          <w:sz w:val="24"/>
        </w:rPr>
        <w:t>FullAutomatedHighQualityMachineTranslation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，但基于目前的发展现状，这一目标在短期内是难以实现的。</w:t>
      </w:r>
    </w:p>
    <w:p w:rsidR="00813B4A" w:rsidRDefault="00813B4A" w:rsidP="00813B4A">
      <w:pPr>
        <w:rPr>
          <w:rFonts w:ascii="宋体-简" w:eastAsia="宋体-简" w:hAnsi="宋体-简"/>
          <w:color w:val="000000" w:themeColor="text1"/>
          <w:sz w:val="24"/>
        </w:rPr>
      </w:pPr>
      <w:r>
        <w:rPr>
          <w:rFonts w:ascii="宋体-简" w:eastAsia="宋体-简" w:hAnsi="宋体-简"/>
          <w:noProof/>
          <w:color w:val="000000" w:themeColor="text1"/>
          <w:sz w:val="24"/>
        </w:rPr>
        <w:drawing>
          <wp:inline distT="0" distB="0" distL="0" distR="0" wp14:anchorId="6A8DA2BB" wp14:editId="56A8C995">
            <wp:extent cx="5270500" cy="4409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0500" cy="4409440"/>
                    </a:xfrm>
                    <a:prstGeom prst="rect">
                      <a:avLst/>
                    </a:prstGeom>
                  </pic:spPr>
                </pic:pic>
              </a:graphicData>
            </a:graphic>
          </wp:inline>
        </w:drawing>
      </w:r>
    </w:p>
    <w:p w:rsidR="00813B4A" w:rsidRPr="00DA1DEB" w:rsidRDefault="00813B4A" w:rsidP="00813B4A">
      <w:pPr>
        <w:rPr>
          <w:rFonts w:ascii="宋体-简" w:hAnsi="宋体-简"/>
          <w:color w:val="000000" w:themeColor="text1"/>
          <w:sz w:val="24"/>
        </w:rPr>
      </w:pPr>
      <w:r w:rsidRPr="00DA1DEB">
        <w:rPr>
          <w:rFonts w:ascii="Songti SC" w:hAnsi="Songti SC"/>
          <w:color w:val="000000" w:themeColor="text1"/>
          <w:sz w:val="24"/>
        </w:rPr>
        <w:t>“</w:t>
      </w:r>
      <w:r w:rsidRPr="00DA1DEB">
        <w:rPr>
          <w:rFonts w:ascii="Songti SC" w:hAnsi="Songti SC"/>
          <w:color w:val="000000" w:themeColor="text1"/>
          <w:sz w:val="24"/>
        </w:rPr>
        <w:t>机助人</w:t>
      </w:r>
      <w:r w:rsidRPr="00DA1DEB">
        <w:rPr>
          <w:rFonts w:ascii="Songti SC" w:hAnsi="Songti SC" w:hint="eastAsia"/>
          <w:color w:val="000000" w:themeColor="text1"/>
          <w:sz w:val="24"/>
        </w:rPr>
        <w:t>译</w:t>
      </w:r>
      <w:r w:rsidRPr="00DA1DEB">
        <w:rPr>
          <w:rFonts w:ascii="Songti SC" w:hAnsi="Songti SC"/>
          <w:color w:val="000000" w:themeColor="text1"/>
          <w:sz w:val="24"/>
        </w:rPr>
        <w:t>”</w:t>
      </w:r>
      <w:r w:rsidRPr="00DA1DEB">
        <w:rPr>
          <w:rFonts w:ascii="Songti SC" w:hAnsi="Songti SC"/>
          <w:color w:val="000000" w:themeColor="text1"/>
          <w:sz w:val="24"/>
        </w:rPr>
        <w:t>形式核心是计算机的预翻译和辅助译后编辑这两个部分，计算机预翻译可以通过基于统计机器翻译、基于翻译记忆库、基于规则辅助引擎获得支持。</w:t>
      </w:r>
      <w:r w:rsidRPr="00DA1DEB">
        <w:rPr>
          <w:rFonts w:ascii="Songti SC" w:hAnsi="Songti SC"/>
          <w:color w:val="000000" w:themeColor="text1"/>
          <w:sz w:val="24"/>
        </w:rPr>
        <w:t>“</w:t>
      </w:r>
      <w:r w:rsidRPr="00DA1DEB">
        <w:rPr>
          <w:rFonts w:ascii="Songti SC" w:hAnsi="Songti SC"/>
          <w:color w:val="000000" w:themeColor="text1"/>
          <w:sz w:val="24"/>
        </w:rPr>
        <w:t>机助人译</w:t>
      </w:r>
      <w:r w:rsidRPr="00DA1DEB">
        <w:rPr>
          <w:rFonts w:ascii="Songti SC" w:hAnsi="Songti SC"/>
          <w:color w:val="000000" w:themeColor="text1"/>
          <w:sz w:val="24"/>
        </w:rPr>
        <w:t>”</w:t>
      </w:r>
      <w:r w:rsidRPr="00DA1DEB">
        <w:rPr>
          <w:rFonts w:ascii="Songti SC" w:hAnsi="Songti SC"/>
          <w:color w:val="000000" w:themeColor="text1"/>
          <w:sz w:val="24"/>
        </w:rPr>
        <w:t>这种形式的重要一点在于为用户提供一个具有多格式兼容的译后编辑平台。这也是多数商业化计算机辅助翻译工具的卖点所在。</w:t>
      </w:r>
      <w:r w:rsidRPr="00DA1DEB">
        <w:rPr>
          <w:rFonts w:ascii="Songti SC" w:hAnsi="Songti SC"/>
          <w:color w:val="000000" w:themeColor="text1"/>
          <w:sz w:val="24"/>
        </w:rPr>
        <w:t>“</w:t>
      </w:r>
      <w:r w:rsidRPr="00DA1DEB">
        <w:rPr>
          <w:rFonts w:ascii="Songti SC" w:hAnsi="Songti SC"/>
          <w:color w:val="000000" w:themeColor="text1"/>
          <w:sz w:val="24"/>
        </w:rPr>
        <w:t>人助机</w:t>
      </w:r>
      <w:r w:rsidRPr="00DA1DEB">
        <w:rPr>
          <w:rFonts w:ascii="Songti SC" w:hAnsi="Songti SC" w:hint="eastAsia"/>
          <w:color w:val="000000" w:themeColor="text1"/>
          <w:sz w:val="24"/>
        </w:rPr>
        <w:t>译</w:t>
      </w:r>
      <w:r w:rsidRPr="00DA1DEB">
        <w:rPr>
          <w:rFonts w:ascii="Songti SC" w:hAnsi="Songti SC"/>
          <w:color w:val="000000" w:themeColor="text1"/>
          <w:sz w:val="24"/>
        </w:rPr>
        <w:t>”</w:t>
      </w:r>
      <w:r w:rsidRPr="00DA1DEB">
        <w:rPr>
          <w:rFonts w:ascii="Songti SC" w:hAnsi="Songti SC"/>
          <w:color w:val="000000" w:themeColor="text1"/>
          <w:sz w:val="24"/>
        </w:rPr>
        <w:t>形式的计算机辅助翻译的则是重在</w:t>
      </w:r>
      <w:proofErr w:type="gramStart"/>
      <w:r w:rsidRPr="00DA1DEB">
        <w:rPr>
          <w:rFonts w:ascii="Songti SC" w:hAnsi="Songti SC"/>
          <w:color w:val="000000" w:themeColor="text1"/>
          <w:sz w:val="24"/>
        </w:rPr>
        <w:t>交互和</w:t>
      </w:r>
      <w:proofErr w:type="gramEnd"/>
      <w:r w:rsidRPr="00DA1DEB">
        <w:rPr>
          <w:rFonts w:ascii="Songti SC" w:hAnsi="Songti SC"/>
          <w:color w:val="000000" w:themeColor="text1"/>
          <w:sz w:val="24"/>
        </w:rPr>
        <w:t>“</w:t>
      </w:r>
      <w:r w:rsidRPr="00DA1DEB">
        <w:rPr>
          <w:rFonts w:ascii="Songti SC" w:hAnsi="Songti SC"/>
          <w:color w:val="000000" w:themeColor="text1"/>
          <w:sz w:val="24"/>
        </w:rPr>
        <w:t>人助</w:t>
      </w:r>
      <w:r w:rsidRPr="00DA1DEB">
        <w:rPr>
          <w:rFonts w:ascii="Songti SC" w:hAnsi="Songti SC"/>
          <w:color w:val="000000" w:themeColor="text1"/>
          <w:sz w:val="24"/>
        </w:rPr>
        <w:t>”</w:t>
      </w:r>
      <w:r w:rsidRPr="00DA1DEB">
        <w:rPr>
          <w:rFonts w:ascii="Songti SC" w:hAnsi="Songti SC"/>
          <w:color w:val="000000" w:themeColor="text1"/>
          <w:sz w:val="24"/>
        </w:rPr>
        <w:t>的过程。交互是指用户在写作与翻译的时候，通过一个友好的人机交互接口，与计算机互动，指导计算机输出更高质量或者说满足人类写作和翻译质量的结果；如果计算机能记录用户工作的交互过程的日志，通过对它们的学习，改进自己的工作模式和输出质量，也是很重</w:t>
      </w:r>
      <w:r w:rsidRPr="00DA1DEB">
        <w:rPr>
          <w:rFonts w:ascii="Songti SC" w:hAnsi="Songti SC"/>
          <w:color w:val="000000" w:themeColor="text1"/>
          <w:sz w:val="24"/>
        </w:rPr>
        <w:lastRenderedPageBreak/>
        <w:t>要的研究内容。在整个人助机译的交互过程中，从计算机的角度看，是在帮助用户写作和翻译，从用户的角度看，是用户在指导计算机，帮助计算机</w:t>
      </w:r>
      <w:proofErr w:type="gramStart"/>
      <w:r w:rsidRPr="00DA1DEB">
        <w:rPr>
          <w:rFonts w:ascii="Songti SC" w:hAnsi="Songti SC"/>
          <w:color w:val="000000" w:themeColor="text1"/>
          <w:sz w:val="24"/>
        </w:rPr>
        <w:t>作出</w:t>
      </w:r>
      <w:proofErr w:type="gramEnd"/>
      <w:r w:rsidRPr="00DA1DEB">
        <w:rPr>
          <w:rFonts w:ascii="Songti SC" w:hAnsi="Songti SC"/>
          <w:color w:val="000000" w:themeColor="text1"/>
          <w:sz w:val="24"/>
        </w:rPr>
        <w:t>更准确的判断与预测。</w:t>
      </w:r>
    </w:p>
    <w:p w:rsidR="00813B4A" w:rsidRDefault="00813B4A" w:rsidP="00813B4A">
      <w:pPr>
        <w:widowControl/>
        <w:jc w:val="left"/>
        <w:outlineLvl w:val="0"/>
        <w:rPr>
          <w:rFonts w:ascii="微软雅黑" w:eastAsia="微软雅黑" w:hAnsi="微软雅黑" w:cs="宋体"/>
          <w:b/>
          <w:bCs/>
          <w:color w:val="000000" w:themeColor="text1"/>
          <w:kern w:val="36"/>
          <w:sz w:val="24"/>
        </w:rPr>
      </w:pPr>
      <w:r>
        <w:rPr>
          <w:rFonts w:ascii="微软雅黑" w:eastAsia="微软雅黑" w:hAnsi="微软雅黑" w:cs="宋体" w:hint="eastAsia"/>
          <w:b/>
          <w:bCs/>
          <w:color w:val="000000" w:themeColor="text1"/>
          <w:kern w:val="36"/>
          <w:sz w:val="24"/>
        </w:rPr>
        <w:t>译后编辑</w:t>
      </w:r>
    </w:p>
    <w:p w:rsidR="00813B4A" w:rsidRDefault="00813B4A" w:rsidP="00813B4A">
      <w:pPr>
        <w:widowControl/>
        <w:ind w:firstLine="480"/>
        <w:jc w:val="left"/>
        <w:rPr>
          <w:rFonts w:ascii="Galdeano" w:eastAsia="宋体" w:hAnsi="Galdeano" w:cs="宋体" w:hint="eastAsia"/>
          <w:color w:val="000000" w:themeColor="text1"/>
          <w:kern w:val="0"/>
          <w:sz w:val="24"/>
        </w:rPr>
      </w:pPr>
      <w:r>
        <w:rPr>
          <w:rFonts w:ascii="Galdeano" w:eastAsia="宋体" w:hAnsi="Galdeano" w:cs="宋体"/>
          <w:color w:val="000000" w:themeColor="text1"/>
          <w:kern w:val="0"/>
          <w:sz w:val="24"/>
        </w:rPr>
        <w:t>给出机器翻译，由译员在此基础上进行修改，这叫做译后编辑模式。机器翻译可以让译员快速地了解原文的大致意思，如果结果不错，译员只需进行一点润色便可以完成翻译。</w:t>
      </w:r>
    </w:p>
    <w:p w:rsidR="00813B4A" w:rsidRDefault="00813B4A" w:rsidP="00813B4A">
      <w:pPr>
        <w:widowControl/>
        <w:ind w:firstLine="480"/>
        <w:jc w:val="left"/>
        <w:rPr>
          <w:rFonts w:ascii="Galdeano" w:eastAsia="宋体" w:hAnsi="Galdeano" w:cs="宋体" w:hint="eastAsia"/>
          <w:color w:val="000000" w:themeColor="text1"/>
          <w:kern w:val="0"/>
          <w:sz w:val="24"/>
        </w:rPr>
      </w:pPr>
      <w:r>
        <w:rPr>
          <w:rFonts w:ascii="Galdeano" w:eastAsia="宋体" w:hAnsi="Galdeano" w:cs="宋体"/>
          <w:color w:val="000000" w:themeColor="text1"/>
          <w:kern w:val="0"/>
          <w:sz w:val="24"/>
        </w:rPr>
        <w:t>大多数</w:t>
      </w:r>
      <w:r>
        <w:rPr>
          <w:rFonts w:ascii="Galdeano" w:eastAsia="宋体" w:hAnsi="Galdeano" w:cs="宋体"/>
          <w:color w:val="000000" w:themeColor="text1"/>
          <w:kern w:val="0"/>
          <w:sz w:val="24"/>
        </w:rPr>
        <w:t>CAT</w:t>
      </w:r>
      <w:r>
        <w:rPr>
          <w:rFonts w:ascii="Galdeano" w:eastAsia="宋体" w:hAnsi="Galdeano" w:cs="宋体"/>
          <w:color w:val="000000" w:themeColor="text1"/>
          <w:kern w:val="0"/>
          <w:sz w:val="24"/>
        </w:rPr>
        <w:t>软件都支持调用机器翻译。在线</w:t>
      </w:r>
      <w:r>
        <w:rPr>
          <w:rFonts w:ascii="Galdeano" w:eastAsia="宋体" w:hAnsi="Galdeano" w:cs="宋体"/>
          <w:color w:val="000000" w:themeColor="text1"/>
          <w:kern w:val="0"/>
          <w:sz w:val="24"/>
        </w:rPr>
        <w:t>CAT</w:t>
      </w:r>
      <w:r>
        <w:rPr>
          <w:rFonts w:ascii="Galdeano" w:eastAsia="宋体" w:hAnsi="Galdeano" w:cs="宋体"/>
          <w:color w:val="000000" w:themeColor="text1"/>
          <w:kern w:val="0"/>
          <w:sz w:val="24"/>
        </w:rPr>
        <w:t>平台</w:t>
      </w:r>
      <w:proofErr w:type="spellStart"/>
      <w:r>
        <w:rPr>
          <w:rFonts w:ascii="Galdeano" w:eastAsia="宋体" w:hAnsi="Galdeano" w:cs="宋体"/>
          <w:color w:val="000000" w:themeColor="text1"/>
          <w:kern w:val="0"/>
          <w:sz w:val="24"/>
        </w:rPr>
        <w:t>MateCAT</w:t>
      </w:r>
      <w:proofErr w:type="spellEnd"/>
      <w:r>
        <w:rPr>
          <w:rFonts w:ascii="Galdeano" w:eastAsia="宋体" w:hAnsi="Galdeano" w:cs="宋体"/>
          <w:color w:val="000000" w:themeColor="text1"/>
          <w:kern w:val="0"/>
          <w:sz w:val="24"/>
        </w:rPr>
        <w:t>，以译后编辑为主，并且除了机器翻译，还支持调用在线翻译记忆服务</w:t>
      </w:r>
      <w:proofErr w:type="spellStart"/>
      <w:r>
        <w:rPr>
          <w:rFonts w:ascii="Galdeano" w:eastAsia="宋体" w:hAnsi="Galdeano" w:cs="宋体"/>
          <w:color w:val="000000" w:themeColor="text1"/>
          <w:kern w:val="0"/>
          <w:sz w:val="24"/>
        </w:rPr>
        <w:t>MyMemory</w:t>
      </w:r>
      <w:proofErr w:type="spellEnd"/>
      <w:r>
        <w:rPr>
          <w:rFonts w:ascii="Galdeano" w:eastAsia="宋体" w:hAnsi="Galdeano" w:cs="宋体"/>
          <w:color w:val="000000" w:themeColor="text1"/>
          <w:kern w:val="0"/>
          <w:sz w:val="24"/>
        </w:rPr>
        <w:t>进行辅助翻译。在创建项目时还需要选择领域，以利用针对性更强的资源。</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"/var/folders/rp/8ln_vl0n5k94nsdbcq536ktm0000gn/T/com.microsoft.Word/WebArchiveCopyPasteTempFiles/matecat.png"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244A3751" wp14:editId="4E38DE44">
            <wp:extent cx="5270500" cy="3242310"/>
            <wp:effectExtent l="0" t="0" r="0" b="0"/>
            <wp:docPr id="2" name="图片 2" descr="/var/folders/rp/8ln_vl0n5k94nsdbcq536ktm0000gn/T/com.microsoft.Word/WebArchiveCopyPasteTempFiles/mat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ar/folders/rp/8ln_vl0n5k94nsdbcq536ktm0000gn/T/com.microsoft.Word/WebArchiveCopyPasteTempFiles/mateca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3242310"/>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pStyle w:val="a7"/>
        <w:spacing w:beforeAutospacing="0" w:afterAutospacing="0"/>
        <w:ind w:firstLine="480"/>
        <w:rPr>
          <w:rFonts w:ascii="Galdeano" w:hAnsi="Galdeano" w:hint="eastAsia"/>
          <w:color w:val="000000" w:themeColor="text1"/>
        </w:rPr>
      </w:pPr>
      <w:proofErr w:type="spellStart"/>
      <w:r>
        <w:rPr>
          <w:rFonts w:ascii="Galdeano" w:hAnsi="Galdeano"/>
          <w:color w:val="000000" w:themeColor="text1"/>
        </w:rPr>
        <w:t>MateCAT</w:t>
      </w:r>
      <w:proofErr w:type="spellEnd"/>
      <w:r>
        <w:rPr>
          <w:rFonts w:ascii="Galdeano" w:hAnsi="Galdeano"/>
          <w:color w:val="000000" w:themeColor="text1"/>
        </w:rPr>
        <w:t>还可以根据用户译后编辑的结果修改背后的机器翻译的模型参数，做增量式学习，这样一个机器翻译的错误被纠正后，下次就不用再纠正了。</w:t>
      </w:r>
      <w:r>
        <w:rPr>
          <w:rFonts w:ascii="Galdeano" w:hAnsi="Galdeano"/>
          <w:color w:val="000000" w:themeColor="text1"/>
        </w:rPr>
        <w:t>SDL Trados 2017</w:t>
      </w:r>
      <w:r>
        <w:rPr>
          <w:rFonts w:ascii="Galdeano" w:hAnsi="Galdeano"/>
          <w:color w:val="000000" w:themeColor="text1"/>
        </w:rPr>
        <w:t>的</w:t>
      </w:r>
      <w:r>
        <w:rPr>
          <w:rFonts w:ascii="Galdeano" w:hAnsi="Galdeano"/>
          <w:color w:val="000000" w:themeColor="text1"/>
        </w:rPr>
        <w:t>Adaptive MT</w:t>
      </w:r>
      <w:r>
        <w:rPr>
          <w:rFonts w:ascii="Galdeano" w:hAnsi="Galdeano"/>
          <w:color w:val="000000" w:themeColor="text1"/>
        </w:rPr>
        <w:t>功能和此类似。和</w:t>
      </w:r>
      <w:proofErr w:type="spellStart"/>
      <w:r>
        <w:rPr>
          <w:rFonts w:ascii="Galdeano" w:hAnsi="Galdeano"/>
          <w:color w:val="000000" w:themeColor="text1"/>
        </w:rPr>
        <w:t>MateCAT</w:t>
      </w:r>
      <w:proofErr w:type="spellEnd"/>
      <w:r>
        <w:rPr>
          <w:rFonts w:ascii="Galdeano" w:hAnsi="Galdeano"/>
          <w:color w:val="000000" w:themeColor="text1"/>
        </w:rPr>
        <w:t>类似的国内</w:t>
      </w:r>
      <w:r>
        <w:rPr>
          <w:rFonts w:ascii="Galdeano" w:hAnsi="Galdeano"/>
          <w:color w:val="000000" w:themeColor="text1"/>
        </w:rPr>
        <w:t>CAT</w:t>
      </w:r>
      <w:r>
        <w:rPr>
          <w:rFonts w:ascii="Galdeano" w:hAnsi="Galdeano"/>
          <w:color w:val="000000" w:themeColor="text1"/>
        </w:rPr>
        <w:t>平台有</w:t>
      </w:r>
      <w:proofErr w:type="spellStart"/>
      <w:r>
        <w:rPr>
          <w:rFonts w:ascii="Galdeano" w:hAnsi="Galdeano"/>
          <w:color w:val="000000" w:themeColor="text1"/>
        </w:rPr>
        <w:t>yeekit</w:t>
      </w:r>
      <w:proofErr w:type="spellEnd"/>
      <w:r>
        <w:rPr>
          <w:rFonts w:ascii="Galdeano" w:hAnsi="Galdeano"/>
          <w:color w:val="000000" w:themeColor="text1"/>
        </w:rPr>
        <w:t>。</w:t>
      </w:r>
    </w:p>
    <w:p w:rsidR="00813B4A" w:rsidRDefault="00813B4A" w:rsidP="00813B4A">
      <w:pPr>
        <w:pStyle w:val="a7"/>
        <w:spacing w:beforeAutospacing="0" w:afterAutospacing="0"/>
        <w:ind w:firstLine="480"/>
        <w:rPr>
          <w:rFonts w:ascii="Galdeano" w:hAnsi="Galdeano" w:hint="eastAsia"/>
          <w:color w:val="000000" w:themeColor="text1"/>
        </w:rPr>
      </w:pPr>
      <w:r>
        <w:rPr>
          <w:rFonts w:ascii="Galdeano" w:hAnsi="Galdeano"/>
          <w:color w:val="000000" w:themeColor="text1"/>
        </w:rPr>
        <w:t>但是机器翻译有时不能输出一个很好的句子结果，另外这种在机器翻译上修改的模式显得没有创造性。而译后编辑的模式也并不是一个很好的人机交互模式</w:t>
      </w:r>
      <w:hyperlink r:id="rId10" w:anchor="fn:atanet" w:history="1">
        <w:r w:rsidRPr="00DA1DEB">
          <w:rPr>
            <w:rStyle w:val="a9"/>
            <w:rFonts w:ascii="Galdeano" w:hAnsi="Galdeano" w:hint="eastAsia"/>
            <w:color w:val="000000" w:themeColor="text1"/>
            <w:bdr w:val="none" w:sz="0" w:space="0" w:color="auto" w:frame="1"/>
            <w:vertAlign w:val="superscript"/>
          </w:rPr>
          <w:t>2</w:t>
        </w:r>
      </w:hyperlink>
      <w:r>
        <w:rPr>
          <w:rFonts w:ascii="Galdeano" w:hAnsi="Galdeano"/>
          <w:color w:val="000000" w:themeColor="text1"/>
        </w:rPr>
        <w:t>。于是就有了另一种模式。</w:t>
      </w:r>
    </w:p>
    <w:p w:rsidR="00813B4A" w:rsidRDefault="00813B4A" w:rsidP="00813B4A">
      <w:pPr>
        <w:widowControl/>
        <w:jc w:val="left"/>
        <w:outlineLvl w:val="0"/>
        <w:rPr>
          <w:rFonts w:ascii="微软雅黑" w:eastAsia="微软雅黑" w:hAnsi="微软雅黑" w:cs="宋体"/>
          <w:b/>
          <w:bCs/>
          <w:color w:val="000000" w:themeColor="text1"/>
          <w:kern w:val="36"/>
          <w:sz w:val="24"/>
        </w:rPr>
      </w:pPr>
      <w:r>
        <w:rPr>
          <w:rFonts w:ascii="微软雅黑" w:eastAsia="微软雅黑" w:hAnsi="微软雅黑" w:cs="宋体" w:hint="eastAsia"/>
          <w:b/>
          <w:bCs/>
          <w:color w:val="000000" w:themeColor="text1"/>
          <w:kern w:val="36"/>
          <w:sz w:val="24"/>
        </w:rPr>
        <w:t>交互式机器翻译</w:t>
      </w:r>
    </w:p>
    <w:p w:rsidR="00813B4A" w:rsidRPr="00DA1DEB" w:rsidRDefault="00813B4A" w:rsidP="00813B4A">
      <w:pPr>
        <w:ind w:firstLineChars="200" w:firstLine="480"/>
        <w:rPr>
          <w:rFonts w:ascii="宋体-简" w:hAnsi="宋体-简"/>
          <w:color w:val="000000" w:themeColor="text1"/>
          <w:sz w:val="24"/>
        </w:rPr>
      </w:pPr>
      <w:r w:rsidRPr="00DA1DEB">
        <w:rPr>
          <w:rFonts w:ascii="Songti SC" w:hAnsi="Songti SC"/>
          <w:color w:val="000000" w:themeColor="text1"/>
          <w:sz w:val="24"/>
        </w:rPr>
        <w:t>Kay</w:t>
      </w:r>
      <w:r w:rsidRPr="00DA1DEB">
        <w:rPr>
          <w:rFonts w:ascii="Songti SC" w:hAnsi="Songti SC"/>
          <w:color w:val="000000" w:themeColor="text1"/>
          <w:sz w:val="24"/>
        </w:rPr>
        <w:t>最早研究了交互式机器翻译</w:t>
      </w:r>
      <w:r w:rsidRPr="00DA1DEB">
        <w:rPr>
          <w:rFonts w:ascii="Songti SC" w:hAnsi="Songti SC"/>
          <w:color w:val="000000" w:themeColor="text1"/>
          <w:sz w:val="24"/>
        </w:rPr>
        <w:t>(</w:t>
      </w:r>
      <w:proofErr w:type="spellStart"/>
      <w:r w:rsidRPr="00DA1DEB">
        <w:rPr>
          <w:rFonts w:ascii="Songti SC" w:hAnsi="Songti SC"/>
          <w:color w:val="000000" w:themeColor="text1"/>
          <w:sz w:val="24"/>
        </w:rPr>
        <w:t>InteractiveMachineTranslation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IMT)</w:t>
      </w:r>
      <w:r w:rsidRPr="00DA1DEB">
        <w:rPr>
          <w:rFonts w:ascii="Songti SC" w:hAnsi="Songti SC"/>
          <w:color w:val="000000" w:themeColor="text1"/>
          <w:sz w:val="24"/>
        </w:rPr>
        <w:t>技术，其中用户的工作被限制为消除原语句子中的句法歧义，规则系统负责对经过消</w:t>
      </w:r>
      <w:proofErr w:type="gramStart"/>
      <w:r w:rsidRPr="00DA1DEB">
        <w:rPr>
          <w:rFonts w:ascii="Songti SC" w:hAnsi="Songti SC"/>
          <w:color w:val="000000" w:themeColor="text1"/>
          <w:sz w:val="24"/>
        </w:rPr>
        <w:t>歧</w:t>
      </w:r>
      <w:proofErr w:type="gramEnd"/>
      <w:r w:rsidRPr="00DA1DEB">
        <w:rPr>
          <w:rFonts w:ascii="Songti SC" w:hAnsi="Songti SC"/>
          <w:color w:val="000000" w:themeColor="text1"/>
          <w:sz w:val="24"/>
        </w:rPr>
        <w:t>处理的原文进行翻译，用户不必对目标语进行处理，甚至不需要具有任何</w:t>
      </w:r>
      <w:proofErr w:type="gramStart"/>
      <w:r w:rsidRPr="00DA1DEB">
        <w:rPr>
          <w:rFonts w:ascii="Songti SC" w:hAnsi="Songti SC"/>
          <w:color w:val="000000" w:themeColor="text1"/>
          <w:sz w:val="24"/>
        </w:rPr>
        <w:t>关于</w:t>
      </w:r>
      <w:proofErr w:type="gramEnd"/>
      <w:r w:rsidRPr="00DA1DEB">
        <w:rPr>
          <w:rFonts w:ascii="Songti SC" w:hAnsi="Songti SC"/>
          <w:color w:val="000000" w:themeColor="text1"/>
          <w:sz w:val="24"/>
        </w:rPr>
        <w:t>目标语的语言知识。这种方法在某些特定应用中具有一定优势，但同时也存在着严重的不足，特别是用户不能直接控制最终译文的质量，以及对于熟练的翻译人员来说消除歧义是否真的比直接翻译更容易也存在疑问</w:t>
      </w:r>
      <w:r w:rsidRPr="00DA1DEB">
        <w:rPr>
          <w:rFonts w:ascii="Songti SC" w:hAnsi="Songti SC" w:hint="eastAsia"/>
          <w:color w:val="000000" w:themeColor="text1"/>
          <w:sz w:val="24"/>
        </w:rPr>
        <w:t>。</w:t>
      </w:r>
    </w:p>
    <w:p w:rsidR="00813B4A" w:rsidRPr="00DA1DEB" w:rsidRDefault="00813B4A" w:rsidP="00813B4A">
      <w:pPr>
        <w:ind w:firstLineChars="200" w:firstLine="480"/>
        <w:rPr>
          <w:rFonts w:ascii="宋体-简" w:hAnsi="宋体-简"/>
          <w:color w:val="000000" w:themeColor="text1"/>
          <w:sz w:val="24"/>
        </w:rPr>
      </w:pPr>
      <w:r w:rsidRPr="00DA1DEB">
        <w:rPr>
          <w:rFonts w:ascii="Songti SC" w:hAnsi="Songti SC"/>
          <w:color w:val="000000" w:themeColor="text1"/>
          <w:sz w:val="24"/>
        </w:rPr>
        <w:lastRenderedPageBreak/>
        <w:t>为此，</w:t>
      </w:r>
      <w:r w:rsidRPr="00DA1DEB">
        <w:rPr>
          <w:rFonts w:ascii="Songti SC" w:hAnsi="Songti SC"/>
          <w:color w:val="000000" w:themeColor="text1"/>
          <w:sz w:val="24"/>
        </w:rPr>
        <w:t>Foster</w:t>
      </w:r>
      <w:r w:rsidRPr="00DA1DEB">
        <w:rPr>
          <w:rFonts w:ascii="Songti SC" w:hAnsi="Songti SC"/>
          <w:color w:val="000000" w:themeColor="text1"/>
          <w:sz w:val="24"/>
        </w:rPr>
        <w:t>等开展了一项有趣的研究工作，提出使用</w:t>
      </w:r>
      <w:proofErr w:type="gramStart"/>
      <w:r w:rsidRPr="00DA1DEB">
        <w:rPr>
          <w:rFonts w:ascii="Songti SC" w:hAnsi="Songti SC"/>
          <w:color w:val="000000" w:themeColor="text1"/>
          <w:sz w:val="24"/>
        </w:rPr>
        <w:t>词预测</w:t>
      </w:r>
      <w:proofErr w:type="gramEnd"/>
      <w:r w:rsidRPr="00DA1DEB">
        <w:rPr>
          <w:rFonts w:ascii="Songti SC" w:hAnsi="Songti SC"/>
          <w:color w:val="000000" w:themeColor="text1"/>
          <w:sz w:val="24"/>
        </w:rPr>
        <w:t>(</w:t>
      </w:r>
      <w:proofErr w:type="spellStart"/>
      <w:r w:rsidRPr="00DA1DEB">
        <w:rPr>
          <w:rFonts w:ascii="Songti SC" w:hAnsi="Songti SC"/>
          <w:color w:val="000000" w:themeColor="text1"/>
          <w:sz w:val="24"/>
        </w:rPr>
        <w:t>wordprediction</w:t>
      </w:r>
      <w:proofErr w:type="spellEnd"/>
      <w:r w:rsidRPr="00DA1DEB">
        <w:rPr>
          <w:rFonts w:ascii="Songti SC" w:hAnsi="Songti SC"/>
          <w:color w:val="000000" w:themeColor="text1"/>
          <w:sz w:val="24"/>
        </w:rPr>
        <w:t>)</w:t>
      </w:r>
      <w:r w:rsidRPr="00DA1DEB">
        <w:rPr>
          <w:rFonts w:ascii="Songti SC" w:hAnsi="Songti SC"/>
          <w:color w:val="000000" w:themeColor="text1"/>
          <w:sz w:val="24"/>
        </w:rPr>
        <w:t>技术来实现在人机交互中的预测式交互翻译</w:t>
      </w:r>
      <w:r w:rsidRPr="00DA1DEB">
        <w:rPr>
          <w:rFonts w:ascii="Songti SC" w:hAnsi="Songti SC"/>
          <w:color w:val="000000" w:themeColor="text1"/>
          <w:sz w:val="24"/>
        </w:rPr>
        <w:t>(interactive—</w:t>
      </w:r>
      <w:proofErr w:type="spellStart"/>
      <w:r w:rsidRPr="00DA1DEB">
        <w:rPr>
          <w:rFonts w:ascii="Songti SC" w:hAnsi="Songti SC"/>
          <w:color w:val="000000" w:themeColor="text1"/>
          <w:sz w:val="24"/>
        </w:rPr>
        <w:t>predictivemachinetranslation</w:t>
      </w:r>
      <w:proofErr w:type="spellEnd"/>
      <w:r w:rsidRPr="00DA1DEB">
        <w:rPr>
          <w:rFonts w:ascii="Songti SC" w:hAnsi="Songti SC"/>
          <w:color w:val="000000" w:themeColor="text1"/>
          <w:sz w:val="24"/>
        </w:rPr>
        <w:t>，</w:t>
      </w:r>
      <w:r w:rsidRPr="00DA1DEB">
        <w:rPr>
          <w:rFonts w:ascii="Songti SC" w:hAnsi="Songti SC"/>
          <w:color w:val="000000" w:themeColor="text1"/>
          <w:sz w:val="24"/>
        </w:rPr>
        <w:t>IPMT)</w:t>
      </w:r>
      <w:r w:rsidRPr="00DA1DEB">
        <w:rPr>
          <w:rFonts w:ascii="Songti SC" w:hAnsi="Songti SC"/>
          <w:color w:val="000000" w:themeColor="text1"/>
          <w:sz w:val="24"/>
        </w:rPr>
        <w:t>，该方法将用户的翻译行为看作是一个顺序的选词过程，而系统需要在每一个翻译选词的过程中通过前缀不断预测下一译文，每次译员的选择都影响着下一次机器的推荐，真正实现了系统与用户在翻译过程中的深度交互，</w:t>
      </w:r>
    </w:p>
    <w:p w:rsidR="00813B4A" w:rsidRDefault="00813B4A" w:rsidP="00813B4A">
      <w:pPr>
        <w:pStyle w:val="2"/>
        <w:spacing w:before="0" w:after="0"/>
        <w:rPr>
          <w:rFonts w:ascii="微软雅黑" w:eastAsia="微软雅黑" w:hAnsi="微软雅黑"/>
          <w:color w:val="000000" w:themeColor="text1"/>
          <w:sz w:val="24"/>
          <w:szCs w:val="24"/>
        </w:rPr>
      </w:pPr>
      <w:proofErr w:type="spellStart"/>
      <w:r>
        <w:rPr>
          <w:rFonts w:ascii="微软雅黑" w:eastAsia="微软雅黑" w:hAnsi="微软雅黑" w:hint="eastAsia"/>
          <w:color w:val="000000" w:themeColor="text1"/>
          <w:sz w:val="24"/>
          <w:szCs w:val="24"/>
        </w:rPr>
        <w:t>TransType</w:t>
      </w:r>
      <w:proofErr w:type="spellEnd"/>
    </w:p>
    <w:p w:rsidR="00813B4A" w:rsidRDefault="00813B4A" w:rsidP="00813B4A">
      <w:pPr>
        <w:pStyle w:val="a7"/>
        <w:spacing w:beforeAutospacing="0" w:afterAutospacing="0"/>
        <w:ind w:firstLine="480"/>
        <w:rPr>
          <w:rFonts w:ascii="Galdeano" w:hAnsi="Galdeano" w:hint="eastAsia"/>
          <w:color w:val="000000" w:themeColor="text1"/>
        </w:rPr>
      </w:pPr>
      <w:r>
        <w:rPr>
          <w:rFonts w:ascii="Galdeano" w:hAnsi="Galdeano"/>
          <w:color w:val="000000" w:themeColor="text1"/>
        </w:rPr>
        <w:t>使用在线机器翻译的用户一般不知道统计式机器翻译系统可以生成一串备选翻译，</w:t>
      </w:r>
      <w:proofErr w:type="spellStart"/>
      <w:r>
        <w:rPr>
          <w:rFonts w:ascii="Galdeano" w:hAnsi="Galdeano"/>
          <w:color w:val="000000" w:themeColor="text1"/>
        </w:rPr>
        <w:t>TransType</w:t>
      </w:r>
      <w:proofErr w:type="spellEnd"/>
      <w:r>
        <w:rPr>
          <w:rFonts w:ascii="Galdeano" w:hAnsi="Galdeano"/>
          <w:color w:val="000000" w:themeColor="text1"/>
        </w:rPr>
        <w:t>根据用户的输入对备选翻译列表进行筛选，得到合适的翻译建议。结果</w:t>
      </w:r>
      <w:proofErr w:type="gramStart"/>
      <w:r>
        <w:rPr>
          <w:rFonts w:ascii="Galdeano" w:hAnsi="Galdeano"/>
          <w:color w:val="000000" w:themeColor="text1"/>
        </w:rPr>
        <w:t>会以下拉</w:t>
      </w:r>
      <w:proofErr w:type="gramEnd"/>
      <w:r>
        <w:rPr>
          <w:rFonts w:ascii="Galdeano" w:hAnsi="Galdeano"/>
          <w:color w:val="000000" w:themeColor="text1"/>
        </w:rPr>
        <w:t>列表的形式呈现。</w:t>
      </w:r>
    </w:p>
    <w:p w:rsidR="00813B4A" w:rsidRDefault="00813B4A" w:rsidP="00813B4A">
      <w:pPr>
        <w:rPr>
          <w:rFonts w:ascii="宋体-简" w:eastAsia="宋体-简" w:hAnsi="宋体-简"/>
          <w:color w:val="000000" w:themeColor="text1"/>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"/var/folders/rp/8ln_vl0n5k94nsdbcq536ktm0000gn/T/com.microsoft.Word/WebArchiveCopyPasteTempFiles/transtype2.jpg"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76B3A73F" wp14:editId="65242634">
            <wp:extent cx="5270500" cy="4181475"/>
            <wp:effectExtent l="0" t="0" r="0" b="0"/>
            <wp:docPr id="8" name="图片 8" descr="/var/folders/rp/8ln_vl0n5k94nsdbcq536ktm0000gn/T/com.microsoft.Word/WebArchiveCopyPasteTempFiles/trans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ar/folders/rp/8ln_vl0n5k94nsdbcq536ktm0000gn/T/com.microsoft.Word/WebArchiveCopyPasteTempFiles/transtyp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418147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r>
        <w:rPr>
          <w:rFonts w:ascii="宋体-简" w:eastAsia="宋体-简" w:hAnsi="宋体-简"/>
          <w:color w:val="000000" w:themeColor="text1"/>
          <w:sz w:val="24"/>
        </w:rPr>
        <w:t>之后的几年当中，又有很多的研究人员对</w:t>
      </w:r>
      <w:proofErr w:type="spellStart"/>
      <w:r>
        <w:rPr>
          <w:rFonts w:ascii="宋体-简" w:eastAsia="宋体-简" w:hAnsi="宋体-简"/>
          <w:color w:val="000000" w:themeColor="text1"/>
          <w:sz w:val="24"/>
        </w:rPr>
        <w:t>TransType</w:t>
      </w:r>
      <w:proofErr w:type="spellEnd"/>
      <w:r>
        <w:rPr>
          <w:rFonts w:ascii="宋体-简" w:eastAsia="宋体-简" w:hAnsi="宋体-简"/>
          <w:color w:val="000000" w:themeColor="text1"/>
          <w:sz w:val="24"/>
        </w:rPr>
        <w:t>系统进行了改进。</w:t>
      </w:r>
      <w:proofErr w:type="spellStart"/>
      <w:r>
        <w:rPr>
          <w:rFonts w:ascii="宋体-简" w:eastAsia="宋体-简" w:hAnsi="宋体-简"/>
          <w:color w:val="000000" w:themeColor="text1"/>
          <w:sz w:val="24"/>
        </w:rPr>
        <w:t>Langlais</w:t>
      </w:r>
      <w:proofErr w:type="spellEnd"/>
      <w:r>
        <w:rPr>
          <w:rFonts w:ascii="宋体-简" w:eastAsia="宋体-简" w:hAnsi="宋体-简"/>
          <w:color w:val="000000" w:themeColor="text1"/>
          <w:sz w:val="24"/>
        </w:rPr>
        <w:t>等人在2000年对系统的用户界面和词的预测提出了改进[2j。2002年，由许多欧盟研究机构共同参与的TransType2项目，创新性的把一个完全的基于数据驱动的机器翻译系统嵌入到交互式翻译框架中，并且在每一次的交互过程中，翻译系统都会根据翻译人员给出的译文前缀，预测出一个或者多个最好的后缀补全译文，供翻译人员选择。在TransType2项目中，很多的研究人员对系统进行分析，并且提出很多种方法来解决这些问题。</w:t>
      </w:r>
      <w:proofErr w:type="spellStart"/>
      <w:r>
        <w:rPr>
          <w:rFonts w:ascii="宋体-简" w:eastAsia="宋体-简" w:hAnsi="宋体-简"/>
          <w:color w:val="000000" w:themeColor="text1"/>
          <w:sz w:val="24"/>
        </w:rPr>
        <w:t>TransType</w:t>
      </w:r>
      <w:proofErr w:type="spellEnd"/>
      <w:r>
        <w:rPr>
          <w:rFonts w:ascii="宋体-简" w:eastAsia="宋体-简" w:hAnsi="宋体-简"/>
          <w:color w:val="000000" w:themeColor="text1"/>
          <w:sz w:val="24"/>
        </w:rPr>
        <w:t>的这两个项目极大的推动了交</w:t>
      </w:r>
      <w:r>
        <w:rPr>
          <w:rFonts w:ascii="宋体-简" w:eastAsia="宋体-简" w:hAnsi="宋体-简"/>
          <w:color w:val="000000" w:themeColor="text1"/>
          <w:sz w:val="24"/>
        </w:rPr>
        <w:lastRenderedPageBreak/>
        <w:t>互式机器翻译技术的发展。</w:t>
      </w:r>
    </w:p>
    <w:p w:rsidR="00813B4A" w:rsidRDefault="00813B4A" w:rsidP="00813B4A">
      <w:pPr>
        <w:rPr>
          <w:rFonts w:ascii="宋体-简" w:eastAsia="宋体-简" w:hAnsi="宋体-简"/>
          <w:color w:val="000000" w:themeColor="text1"/>
          <w:sz w:val="24"/>
        </w:rPr>
      </w:pPr>
    </w:p>
    <w:p w:rsidR="00813B4A" w:rsidRPr="00DA1DEB" w:rsidRDefault="00813B4A" w:rsidP="00813B4A">
      <w:pPr>
        <w:rPr>
          <w:rFonts w:ascii="宋体-简" w:hAnsi="宋体-简"/>
          <w:color w:val="000000" w:themeColor="text1"/>
          <w:sz w:val="24"/>
        </w:rPr>
      </w:pPr>
    </w:p>
    <w:p w:rsidR="00813B4A" w:rsidRPr="00DA1DEB" w:rsidRDefault="00813B4A" w:rsidP="00813B4A">
      <w:pPr>
        <w:spacing w:line="360" w:lineRule="auto"/>
        <w:ind w:firstLineChars="200" w:firstLine="422"/>
        <w:rPr>
          <w:rFonts w:ascii="微软雅黑" w:hAnsi="微软雅黑"/>
          <w:color w:val="000000" w:themeColor="text1"/>
          <w:sz w:val="24"/>
        </w:rPr>
      </w:pPr>
      <w:r w:rsidRPr="00DA1DEB">
        <w:rPr>
          <w:b/>
        </w:rPr>
        <w:t>CASMACAT</w:t>
      </w:r>
    </w:p>
    <w:p w:rsidR="00813B4A" w:rsidRPr="00DA1DEB" w:rsidRDefault="00813B4A" w:rsidP="00813B4A">
      <w:pPr>
        <w:spacing w:line="360" w:lineRule="auto"/>
        <w:ind w:firstLineChars="200" w:firstLine="420"/>
        <w:rPr>
          <w:rFonts w:ascii="Galdeano" w:hAnsi="Galdeano" w:hint="eastAsia"/>
          <w:color w:val="000000" w:themeColor="text1"/>
        </w:rPr>
      </w:pPr>
      <w:r>
        <w:rPr>
          <w:rFonts w:ascii="Galdeano" w:hAnsi="Galdeano"/>
          <w:color w:val="000000" w:themeColor="text1"/>
        </w:rPr>
        <w:t>CASMACAT</w:t>
      </w:r>
      <w:r>
        <w:rPr>
          <w:rFonts w:ascii="Galdeano" w:hAnsi="Galdeano"/>
          <w:color w:val="000000" w:themeColor="text1"/>
        </w:rPr>
        <w:t>（</w:t>
      </w:r>
      <w:r>
        <w:rPr>
          <w:rFonts w:ascii="Galdeano" w:hAnsi="Galdeano"/>
          <w:color w:val="000000" w:themeColor="text1"/>
        </w:rPr>
        <w:t>Cognitive Analysis and Statistical Methods for Advanced Computer Aided Translation</w:t>
      </w:r>
      <w:r>
        <w:rPr>
          <w:rFonts w:ascii="Galdeano" w:hAnsi="Galdeano"/>
          <w:color w:val="000000" w:themeColor="text1"/>
        </w:rPr>
        <w:t>）</w:t>
      </w:r>
      <w:hyperlink r:id="rId12" w:anchor="fn:casmacat" w:history="1">
        <w:r>
          <w:rPr>
            <w:rStyle w:val="a9"/>
            <w:rFonts w:ascii="Galdeano" w:hAnsi="Galdeano"/>
            <w:color w:val="000000" w:themeColor="text1"/>
            <w:vertAlign w:val="superscript"/>
          </w:rPr>
          <w:t>3</w:t>
        </w:r>
      </w:hyperlink>
      <w:r>
        <w:rPr>
          <w:rFonts w:ascii="Galdeano" w:hAnsi="Galdeano"/>
          <w:color w:val="000000" w:themeColor="text1"/>
        </w:rPr>
        <w:t>基于</w:t>
      </w:r>
      <w:proofErr w:type="spellStart"/>
      <w:r>
        <w:rPr>
          <w:rFonts w:ascii="Galdeano" w:hAnsi="Galdeano"/>
          <w:color w:val="000000" w:themeColor="text1"/>
        </w:rPr>
        <w:t>MateCAT</w:t>
      </w:r>
      <w:proofErr w:type="spellEnd"/>
      <w:r>
        <w:rPr>
          <w:rFonts w:ascii="Galdeano" w:hAnsi="Galdeano"/>
          <w:color w:val="000000" w:themeColor="text1"/>
        </w:rPr>
        <w:t>开发，它的一个特点是机器翻译可以根据用户的操作不断学习完善。</w:t>
      </w:r>
      <w:r w:rsidRPr="00DA1DEB">
        <w:rPr>
          <w:rFonts w:hint="eastAsia"/>
        </w:rPr>
        <w:t>它使用了一个专门的统计式机器翻译系统，和翻译界面的耦合程度高。用户输入翻译后（前缀），系统会给出一个机器翻译结果（后缀），单词还可以设置用颜色来表示置信程度。</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"/var/folders/rp/8ln_vl0n5k94nsdbcq536ktm0000gn/T/com.microsoft.Word/WebArchiveCopyPasteTempFiles/casmacat-new.png"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36DA7EB8" wp14:editId="773C2CE9">
            <wp:extent cx="5270500" cy="3455035"/>
            <wp:effectExtent l="0" t="0" r="0" b="0"/>
            <wp:docPr id="9" name="图片 9" descr="/var/folders/rp/8ln_vl0n5k94nsdbcq536ktm0000gn/T/com.microsoft.Word/WebArchiveCopyPasteTempFiles/casmaca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var/folders/rp/8ln_vl0n5k94nsdbcq536ktm0000gn/T/com.microsoft.Word/WebArchiveCopyPasteTempFiles/casmacat-n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345503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Pr="00DA1DEB" w:rsidRDefault="00813B4A" w:rsidP="00813B4A">
      <w:pPr>
        <w:spacing w:line="360" w:lineRule="auto"/>
        <w:ind w:firstLineChars="200" w:firstLine="420"/>
        <w:rPr>
          <w:rFonts w:ascii="宋体" w:hAnsi="宋体"/>
          <w:color w:val="000000" w:themeColor="text1"/>
          <w:kern w:val="0"/>
          <w:sz w:val="24"/>
        </w:rPr>
      </w:pPr>
      <w:r w:rsidRPr="00DA1DEB">
        <w:rPr>
          <w:rFonts w:hint="eastAsia"/>
        </w:rPr>
        <w:t>CASMACAT</w:t>
      </w:r>
      <w:r w:rsidRPr="00DA1DEB">
        <w:rPr>
          <w:rFonts w:hint="eastAsia"/>
        </w:rPr>
        <w:t>可以记录用户的翻译过程，以便进行相关研究。</w:t>
      </w:r>
    </w:p>
    <w:p w:rsidR="00813B4A" w:rsidRPr="00DA1DEB" w:rsidRDefault="00813B4A" w:rsidP="00813B4A">
      <w:pPr>
        <w:spacing w:line="360" w:lineRule="auto"/>
        <w:ind w:firstLineChars="200" w:firstLine="422"/>
        <w:rPr>
          <w:rFonts w:ascii="微软雅黑" w:hAnsi="微软雅黑"/>
          <w:color w:val="000000" w:themeColor="text1"/>
          <w:sz w:val="24"/>
        </w:rPr>
      </w:pPr>
      <w:proofErr w:type="spellStart"/>
      <w:r w:rsidRPr="00DA1DEB">
        <w:rPr>
          <w:b/>
        </w:rPr>
        <w:t>Forecat</w:t>
      </w:r>
      <w:proofErr w:type="spellEnd"/>
    </w:p>
    <w:p w:rsidR="00813B4A" w:rsidRPr="00DA1DEB" w:rsidRDefault="00813B4A" w:rsidP="00813B4A">
      <w:pPr>
        <w:spacing w:line="360" w:lineRule="auto"/>
        <w:ind w:firstLineChars="200" w:firstLine="420"/>
        <w:rPr>
          <w:rFonts w:ascii="Galdeano" w:hAnsi="Galdeano" w:hint="eastAsia"/>
          <w:color w:val="000000" w:themeColor="text1"/>
        </w:rPr>
      </w:pPr>
      <w:r>
        <w:rPr>
          <w:rFonts w:ascii="Galdeano" w:hAnsi="Galdeano"/>
          <w:color w:val="000000" w:themeColor="text1"/>
        </w:rPr>
        <w:t>在</w:t>
      </w:r>
      <w:r>
        <w:rPr>
          <w:rFonts w:ascii="Galdeano" w:hAnsi="Galdeano"/>
          <w:color w:val="000000" w:themeColor="text1"/>
        </w:rPr>
        <w:t>2014</w:t>
      </w:r>
      <w:r>
        <w:rPr>
          <w:rFonts w:ascii="Galdeano" w:hAnsi="Galdeano"/>
          <w:color w:val="000000" w:themeColor="text1"/>
        </w:rPr>
        <w:t>年，</w:t>
      </w:r>
      <w:r>
        <w:rPr>
          <w:rFonts w:ascii="Galdeano" w:hAnsi="Galdeano"/>
          <w:color w:val="000000" w:themeColor="text1"/>
        </w:rPr>
        <w:t>Pérez-Ortiz</w:t>
      </w:r>
      <w:r>
        <w:rPr>
          <w:rFonts w:ascii="Galdeano" w:hAnsi="Galdeano"/>
          <w:color w:val="000000" w:themeColor="text1"/>
        </w:rPr>
        <w:t>等人提出了一个黑盒的方法。它可以使用任意机器翻译系统、翻译记忆和双语词典提供的双语资源，为翻译提供参考。该方法将原文以</w:t>
      </w:r>
      <w:r>
        <w:rPr>
          <w:rFonts w:ascii="Galdeano" w:hAnsi="Galdeano"/>
          <w:color w:val="000000" w:themeColor="text1"/>
        </w:rPr>
        <w:t>n-gram</w:t>
      </w:r>
      <w:r>
        <w:rPr>
          <w:rFonts w:ascii="Galdeano" w:hAnsi="Galdeano"/>
          <w:color w:val="000000" w:themeColor="text1"/>
        </w:rPr>
        <w:t>的办法分为多个片段，然后每个片段都利用双语资源进行翻译，然后根据一定的排序方法（目前是简单的距离方法），给用户提供有限的几个建议。用户输入一个前缀，就会做进一步筛选。因为使用了各种双语资源，再叫交互式机器翻译就不合适了，一般叫做交互式翻译预测。</w:t>
      </w:r>
      <w:r w:rsidRPr="00DA1DEB">
        <w:rPr>
          <w:rFonts w:hint="eastAsia"/>
        </w:rPr>
        <w:t>黑箱的方法更容易理解，运行成本低，可利用资源多，试验结果显示比</w:t>
      </w:r>
      <w:r w:rsidRPr="00DA1DEB">
        <w:rPr>
          <w:rFonts w:hint="eastAsia"/>
        </w:rPr>
        <w:t>CASMACAT</w:t>
      </w:r>
      <w:r w:rsidRPr="00DA1DEB">
        <w:rPr>
          <w:rFonts w:hint="eastAsia"/>
        </w:rPr>
        <w:t>这样的白箱方法效果更好。</w:t>
      </w:r>
      <w:hyperlink r:id="rId14" w:anchor="fn:compare" w:history="1">
        <w:r w:rsidRPr="00DA1DEB">
          <w:rPr>
            <w:rStyle w:val="a9"/>
            <w:rFonts w:hint="eastAsia"/>
            <w:vertAlign w:val="superscript"/>
          </w:rPr>
          <w:t>4</w:t>
        </w:r>
      </w:hyperlink>
    </w:p>
    <w:p w:rsidR="00813B4A" w:rsidRPr="00DA1DEB" w:rsidRDefault="00813B4A" w:rsidP="00813B4A">
      <w:pPr>
        <w:spacing w:line="360" w:lineRule="auto"/>
        <w:ind w:firstLineChars="200" w:firstLine="420"/>
        <w:rPr>
          <w:rFonts w:ascii="Galdeano" w:hAnsi="Galdeano" w:hint="eastAsia"/>
          <w:color w:val="000000" w:themeColor="text1"/>
        </w:rPr>
      </w:pPr>
      <w:proofErr w:type="spellStart"/>
      <w:r w:rsidRPr="00DA1DEB">
        <w:rPr>
          <w:rFonts w:hint="eastAsia"/>
        </w:rPr>
        <w:t>Forecat</w:t>
      </w:r>
      <w:proofErr w:type="spellEnd"/>
      <w:r w:rsidRPr="00DA1DEB">
        <w:rPr>
          <w:rFonts w:hint="eastAsia"/>
        </w:rPr>
        <w:t>将原文拆分为若干片段，片段的最大长度可以定义，默认为</w:t>
      </w:r>
      <w:r w:rsidRPr="00DA1DEB">
        <w:rPr>
          <w:rFonts w:hint="eastAsia"/>
        </w:rPr>
        <w:t>4</w:t>
      </w:r>
      <w:r w:rsidRPr="00DA1DEB">
        <w:rPr>
          <w:rFonts w:hint="eastAsia"/>
        </w:rPr>
        <w:t>个词。然后，它</w:t>
      </w:r>
      <w:r w:rsidRPr="00DA1DEB">
        <w:rPr>
          <w:rFonts w:hint="eastAsia"/>
        </w:rPr>
        <w:lastRenderedPageBreak/>
        <w:t>使用机器翻译或者翻译记忆翻译这些片段，然后根据用户输入匹配译文片段。匹配译文开头时，如果开头一样，还要根据输入框中的位置和对应原文的位置进行排序。这样得到的片段会很多，很多距离较远的片段其实提供的参考价值更大，所以一般采用所处编辑位置最长和最短的片段。</w:t>
      </w:r>
    </w:p>
    <w:p w:rsidR="00813B4A" w:rsidRPr="00DA1DEB" w:rsidRDefault="00813B4A" w:rsidP="00813B4A">
      <w:pPr>
        <w:spacing w:line="360" w:lineRule="auto"/>
        <w:ind w:firstLineChars="200" w:firstLine="420"/>
        <w:rPr>
          <w:rFonts w:ascii="Galdeano" w:hAnsi="Galdeano" w:hint="eastAsia"/>
          <w:color w:val="000000" w:themeColor="text1"/>
        </w:rPr>
      </w:pPr>
      <w:r w:rsidRPr="00DA1DEB">
        <w:rPr>
          <w:rFonts w:hint="eastAsia"/>
        </w:rPr>
        <w:t>建议以下拉列表的方式提供，默认显示</w:t>
      </w:r>
      <w:r w:rsidRPr="00DA1DEB">
        <w:rPr>
          <w:rFonts w:hint="eastAsia"/>
        </w:rPr>
        <w:t>4</w:t>
      </w:r>
      <w:r w:rsidRPr="00DA1DEB">
        <w:rPr>
          <w:rFonts w:hint="eastAsia"/>
        </w:rPr>
        <w:t>个建议。</w:t>
      </w:r>
    </w:p>
    <w:p w:rsidR="00813B4A" w:rsidRPr="00DA1DEB" w:rsidRDefault="00813B4A" w:rsidP="00813B4A">
      <w:pPr>
        <w:spacing w:line="360" w:lineRule="auto"/>
        <w:ind w:firstLineChars="200" w:firstLine="420"/>
        <w:rPr>
          <w:rFonts w:ascii="Galdeano" w:hAnsi="Galdeano" w:hint="eastAsia"/>
          <w:color w:val="000000" w:themeColor="text1"/>
        </w:rPr>
      </w:pPr>
      <w:proofErr w:type="spellStart"/>
      <w:r w:rsidRPr="00DA1DEB">
        <w:rPr>
          <w:rFonts w:hint="eastAsia"/>
        </w:rPr>
        <w:t>Forecat</w:t>
      </w:r>
      <w:proofErr w:type="spellEnd"/>
      <w:r w:rsidRPr="00DA1DEB">
        <w:rPr>
          <w:rFonts w:hint="eastAsia"/>
        </w:rPr>
        <w:t>使用</w:t>
      </w:r>
      <w:r w:rsidRPr="00DA1DEB">
        <w:rPr>
          <w:rFonts w:hint="eastAsia"/>
        </w:rPr>
        <w:t>Java</w:t>
      </w:r>
      <w:r w:rsidRPr="00DA1DEB">
        <w:rPr>
          <w:rFonts w:hint="eastAsia"/>
        </w:rPr>
        <w:t>编写，除了提供</w:t>
      </w:r>
      <w:r w:rsidRPr="00DA1DEB">
        <w:rPr>
          <w:rFonts w:hint="eastAsia"/>
        </w:rPr>
        <w:t>Web</w:t>
      </w:r>
      <w:r w:rsidRPr="00DA1DEB">
        <w:rPr>
          <w:rFonts w:hint="eastAsia"/>
        </w:rPr>
        <w:t>应用外，还可以集成到开源</w:t>
      </w:r>
      <w:r w:rsidRPr="00DA1DEB">
        <w:rPr>
          <w:rFonts w:hint="eastAsia"/>
        </w:rPr>
        <w:t>CAT</w:t>
      </w:r>
      <w:r w:rsidRPr="00DA1DEB">
        <w:rPr>
          <w:rFonts w:hint="eastAsia"/>
        </w:rPr>
        <w:t>工具</w:t>
      </w:r>
      <w:proofErr w:type="spellStart"/>
      <w:r w:rsidRPr="00DA1DEB">
        <w:rPr>
          <w:rFonts w:hint="eastAsia"/>
        </w:rPr>
        <w:t>OmegaT</w:t>
      </w:r>
      <w:proofErr w:type="spellEnd"/>
      <w:r w:rsidRPr="00DA1DEB">
        <w:rPr>
          <w:rFonts w:hint="eastAsia"/>
        </w:rPr>
        <w:t>中使用。</w:t>
      </w:r>
    </w:p>
    <w:p w:rsidR="00813B4A" w:rsidRDefault="00813B4A" w:rsidP="00813B4A">
      <w:pPr>
        <w:widowControl/>
        <w:jc w:val="left"/>
        <w:rPr>
          <w:rFonts w:ascii="宋体" w:eastAsia="宋体" w:hAnsi="宋体" w:cs="宋体"/>
          <w:color w:val="000000" w:themeColor="text1"/>
          <w:kern w:val="0"/>
          <w:sz w:val="24"/>
        </w:rPr>
      </w:pPr>
      <w:r>
        <w:rPr>
          <w:rFonts w:ascii="宋体" w:eastAsia="宋体" w:hAnsi="宋体" w:cs="宋体"/>
          <w:color w:val="000000" w:themeColor="text1"/>
          <w:kern w:val="0"/>
          <w:sz w:val="24"/>
        </w:rPr>
        <w:fldChar w:fldCharType="begin"/>
      </w:r>
      <w:r>
        <w:rPr>
          <w:rFonts w:ascii="宋体" w:eastAsia="宋体" w:hAnsi="宋体" w:cs="宋体"/>
          <w:color w:val="000000" w:themeColor="text1"/>
          <w:kern w:val="0"/>
          <w:sz w:val="24"/>
        </w:rPr>
        <w:instrText xml:space="preserve"> INCLUDEPICTURE "/var/folders/rp/8ln_vl0n5k94nsdbcq536ktm0000gn/T/com.microsoft.Word/WebArchiveCopyPasteTempFiles/forecat.png" \* MERGEFORMATINET </w:instrText>
      </w:r>
      <w:r>
        <w:rPr>
          <w:rFonts w:ascii="宋体" w:eastAsia="宋体" w:hAnsi="宋体" w:cs="宋体"/>
          <w:color w:val="000000" w:themeColor="text1"/>
          <w:kern w:val="0"/>
          <w:sz w:val="24"/>
        </w:rPr>
        <w:fldChar w:fldCharType="separate"/>
      </w:r>
      <w:r>
        <w:rPr>
          <w:rFonts w:ascii="宋体" w:eastAsia="宋体" w:hAnsi="宋体" w:cs="宋体"/>
          <w:noProof/>
          <w:color w:val="000000" w:themeColor="text1"/>
          <w:kern w:val="0"/>
          <w:sz w:val="24"/>
        </w:rPr>
        <w:drawing>
          <wp:inline distT="0" distB="0" distL="0" distR="0" wp14:anchorId="5A93DF34" wp14:editId="75E6B1C4">
            <wp:extent cx="5270500" cy="1783715"/>
            <wp:effectExtent l="0" t="0" r="0" b="0"/>
            <wp:docPr id="10" name="图片 10" descr="/var/folders/rp/8ln_vl0n5k94nsdbcq536ktm0000gn/T/com.microsoft.Word/WebArchiveCopyPasteTempFiles/for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var/folders/rp/8ln_vl0n5k94nsdbcq536ktm0000gn/T/com.microsoft.Word/WebArchiveCopyPasteTempFiles/foreca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0500" cy="1783715"/>
                    </a:xfrm>
                    <a:prstGeom prst="rect">
                      <a:avLst/>
                    </a:prstGeom>
                    <a:noFill/>
                    <a:ln>
                      <a:noFill/>
                    </a:ln>
                  </pic:spPr>
                </pic:pic>
              </a:graphicData>
            </a:graphic>
          </wp:inline>
        </w:drawing>
      </w:r>
      <w:r>
        <w:rPr>
          <w:rFonts w:ascii="宋体" w:eastAsia="宋体" w:hAnsi="宋体" w:cs="宋体"/>
          <w:color w:val="000000" w:themeColor="text1"/>
          <w:kern w:val="0"/>
          <w:sz w:val="24"/>
        </w:rPr>
        <w:fldChar w:fldCharType="end"/>
      </w:r>
    </w:p>
    <w:p w:rsidR="00813B4A" w:rsidRDefault="00813B4A" w:rsidP="00813B4A">
      <w:pPr>
        <w:widowControl/>
        <w:jc w:val="left"/>
        <w:rPr>
          <w:rFonts w:ascii="宋体" w:eastAsia="宋体" w:hAnsi="宋体" w:cs="宋体"/>
          <w:color w:val="000000" w:themeColor="text1"/>
          <w:kern w:val="0"/>
          <w:sz w:val="24"/>
        </w:rPr>
      </w:pPr>
    </w:p>
    <w:p w:rsidR="00813B4A" w:rsidRDefault="00813B4A" w:rsidP="00813B4A">
      <w:pPr>
        <w:rPr>
          <w:rFonts w:ascii="宋体-简" w:eastAsia="宋体-简" w:hAnsi="宋体-简"/>
          <w:color w:val="000000" w:themeColor="text1"/>
          <w:sz w:val="24"/>
        </w:rPr>
      </w:pPr>
      <w:r>
        <w:rPr>
          <w:rFonts w:ascii="宋体-简" w:eastAsia="宋体-简" w:hAnsi="宋体-简"/>
          <w:color w:val="000000" w:themeColor="text1"/>
          <w:sz w:val="24"/>
        </w:rPr>
        <w:t>2010年，Ortiz和</w:t>
      </w:r>
      <w:proofErr w:type="spellStart"/>
      <w:r>
        <w:rPr>
          <w:rFonts w:ascii="宋体-简" w:eastAsia="宋体-简" w:hAnsi="宋体-简"/>
          <w:color w:val="000000" w:themeColor="text1"/>
          <w:sz w:val="24"/>
        </w:rPr>
        <w:t>Casacuberta</w:t>
      </w:r>
      <w:proofErr w:type="spellEnd"/>
      <w:r>
        <w:rPr>
          <w:rFonts w:ascii="宋体-简" w:eastAsia="宋体-简" w:hAnsi="宋体-简"/>
          <w:color w:val="000000" w:themeColor="text1"/>
          <w:sz w:val="24"/>
        </w:rPr>
        <w:t>等人，将在线学习的思想加入到了交互式机器翻译技术当中。其主要思想是利用用户的反馈信息来不断的完善系统的底层模型[a3。</w:t>
      </w:r>
      <w:proofErr w:type="spellStart"/>
      <w:r>
        <w:rPr>
          <w:rFonts w:ascii="宋体-简" w:eastAsia="宋体-简" w:hAnsi="宋体-简"/>
          <w:color w:val="000000" w:themeColor="text1"/>
          <w:sz w:val="24"/>
        </w:rPr>
        <w:t>Gonzdlez</w:t>
      </w:r>
      <w:proofErr w:type="spellEnd"/>
      <w:r>
        <w:rPr>
          <w:rFonts w:ascii="宋体-简" w:eastAsia="宋体-简" w:hAnsi="宋体-简"/>
          <w:color w:val="000000" w:themeColor="text1"/>
          <w:sz w:val="24"/>
        </w:rPr>
        <w:t>-Rubio和Or—</w:t>
      </w:r>
      <w:proofErr w:type="spellStart"/>
      <w:r>
        <w:rPr>
          <w:rFonts w:ascii="宋体-简" w:eastAsia="宋体-简" w:hAnsi="宋体-简"/>
          <w:color w:val="000000" w:themeColor="text1"/>
          <w:sz w:val="24"/>
        </w:rPr>
        <w:t>tiz</w:t>
      </w:r>
      <w:proofErr w:type="spellEnd"/>
      <w:r>
        <w:rPr>
          <w:rFonts w:ascii="宋体-简" w:eastAsia="宋体-简" w:hAnsi="宋体-简"/>
          <w:color w:val="000000" w:themeColor="text1"/>
          <w:sz w:val="24"/>
        </w:rPr>
        <w:t>等人，将机器译文的置信度评价作为其是否需要和翻译人员进行交互的衡量，从而有效地平衡了翻译人员的工作量和系统翻译结果的准确率[4]。2012年，</w:t>
      </w:r>
      <w:proofErr w:type="spellStart"/>
      <w:r>
        <w:rPr>
          <w:rFonts w:ascii="宋体-简" w:eastAsia="宋体-简" w:hAnsi="宋体-简"/>
          <w:color w:val="000000" w:themeColor="text1"/>
          <w:sz w:val="24"/>
        </w:rPr>
        <w:t>Gonzdlez</w:t>
      </w:r>
      <w:proofErr w:type="spellEnd"/>
      <w:r>
        <w:rPr>
          <w:rFonts w:ascii="宋体-简" w:eastAsia="宋体-简" w:hAnsi="宋体-简"/>
          <w:color w:val="000000" w:themeColor="text1"/>
          <w:sz w:val="24"/>
        </w:rPr>
        <w:t>—Rubio和Ortiz等人[5]，将动态学习的方法引入到交互式机器翻译系统当中，使系统可以增量式的从已经翻译完的句子中学习，从而明显地提高后续句子的翻译准确率，有效减少了翻译人员的工作量。2013年，</w:t>
      </w:r>
      <w:proofErr w:type="spellStart"/>
      <w:r>
        <w:rPr>
          <w:rFonts w:ascii="宋体-简" w:eastAsia="宋体-简" w:hAnsi="宋体-简"/>
          <w:color w:val="000000" w:themeColor="text1"/>
          <w:sz w:val="24"/>
        </w:rPr>
        <w:t>JesflsGonzdlez</w:t>
      </w:r>
      <w:proofErr w:type="spellEnd"/>
      <w:r>
        <w:rPr>
          <w:rFonts w:ascii="宋体-简" w:eastAsia="宋体-简" w:hAnsi="宋体-简"/>
          <w:color w:val="000000" w:themeColor="text1"/>
          <w:sz w:val="24"/>
        </w:rPr>
        <w:t>-Rubio和Dan—</w:t>
      </w:r>
      <w:proofErr w:type="spellStart"/>
      <w:r>
        <w:rPr>
          <w:rFonts w:ascii="宋体-简" w:eastAsia="宋体-简" w:hAnsi="宋体-简"/>
          <w:color w:val="000000" w:themeColor="text1"/>
          <w:sz w:val="24"/>
        </w:rPr>
        <w:t>ielOrtlz</w:t>
      </w:r>
      <w:proofErr w:type="spellEnd"/>
      <w:r>
        <w:rPr>
          <w:rFonts w:ascii="宋体-简" w:eastAsia="宋体-简" w:hAnsi="宋体-简"/>
          <w:color w:val="000000" w:themeColor="text1"/>
          <w:sz w:val="24"/>
        </w:rPr>
        <w:t>—Martinez等人L6]，将基于层次短语的翻译模型应用到了交互式机器翻译当中，并且采用了超图作为机器和用户之间的交互接口。</w:t>
      </w: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p>
    <w:p w:rsidR="00813B4A" w:rsidRDefault="00813B4A" w:rsidP="00813B4A">
      <w:pPr>
        <w:rPr>
          <w:rFonts w:ascii="宋体-简" w:eastAsia="宋体-简" w:hAnsi="宋体-简"/>
          <w:color w:val="000000" w:themeColor="text1"/>
          <w:sz w:val="24"/>
        </w:rPr>
      </w:pPr>
    </w:p>
    <w:p w:rsidR="00813B4A" w:rsidRDefault="00813B4A" w:rsidP="00813B4A">
      <w:pPr>
        <w:rPr>
          <w:rFonts w:ascii="冬青黑体简体中文" w:eastAsia="冬青黑体简体中文" w:hAnsi="冬青黑体简体中文" w:cs="冬青黑体简体中文"/>
          <w:b/>
          <w:bCs/>
          <w:color w:val="000000" w:themeColor="text1"/>
          <w:sz w:val="28"/>
          <w:szCs w:val="28"/>
          <w:highlight w:val="yellow"/>
        </w:rPr>
      </w:pPr>
      <w:proofErr w:type="spellStart"/>
      <w:r>
        <w:rPr>
          <w:rFonts w:ascii="冬青黑体简体中文" w:eastAsia="冬青黑体简体中文" w:hAnsi="冬青黑体简体中文" w:cs="冬青黑体简体中文" w:hint="eastAsia"/>
          <w:b/>
          <w:bCs/>
          <w:color w:val="000000" w:themeColor="text1"/>
          <w:sz w:val="28"/>
          <w:szCs w:val="28"/>
        </w:rPr>
        <w:t>TranSmart</w:t>
      </w:r>
      <w:proofErr w:type="spellEnd"/>
      <w:r>
        <w:rPr>
          <w:rFonts w:ascii="冬青黑体简体中文" w:eastAsia="冬青黑体简体中文" w:hAnsi="冬青黑体简体中文" w:cs="冬青黑体简体中文" w:hint="eastAsia"/>
          <w:b/>
          <w:bCs/>
          <w:color w:val="000000" w:themeColor="text1"/>
          <w:sz w:val="28"/>
          <w:szCs w:val="28"/>
        </w:rPr>
        <w:t>原理</w:t>
      </w:r>
      <w:r>
        <w:rPr>
          <w:rFonts w:ascii="冬青黑体简体中文" w:eastAsia="冬青黑体简体中文" w:hAnsi="冬青黑体简体中文" w:cs="冬青黑体简体中文" w:hint="eastAsia"/>
          <w:b/>
          <w:bCs/>
          <w:color w:val="000000" w:themeColor="text1"/>
          <w:sz w:val="28"/>
          <w:szCs w:val="28"/>
          <w:highlight w:val="yellow"/>
        </w:rPr>
        <w:t>（</w:t>
      </w:r>
      <w:proofErr w:type="spellStart"/>
      <w:r>
        <w:rPr>
          <w:rFonts w:ascii="冬青黑体简体中文" w:eastAsia="冬青黑体简体中文" w:hAnsi="冬青黑体简体中文" w:cs="冬青黑体简体中文" w:hint="eastAsia"/>
          <w:b/>
          <w:bCs/>
          <w:color w:val="000000" w:themeColor="text1"/>
          <w:sz w:val="28"/>
          <w:szCs w:val="28"/>
          <w:highlight w:val="yellow"/>
        </w:rPr>
        <w:t>zz</w:t>
      </w:r>
      <w:proofErr w:type="spellEnd"/>
      <w:r>
        <w:rPr>
          <w:rFonts w:ascii="冬青黑体简体中文" w:eastAsia="冬青黑体简体中文" w:hAnsi="冬青黑体简体中文" w:cs="冬青黑体简体中文" w:hint="eastAsia"/>
          <w:b/>
          <w:bCs/>
          <w:color w:val="000000" w:themeColor="text1"/>
          <w:sz w:val="28"/>
          <w:szCs w:val="28"/>
          <w:highlight w:val="yellow"/>
        </w:rPr>
        <w:t>部分）</w:t>
      </w:r>
    </w:p>
    <w:p w:rsidR="00813B4A" w:rsidRDefault="00813B4A" w:rsidP="00813B4A"/>
    <w:p w:rsidR="00813B4A" w:rsidRDefault="00813B4A" w:rsidP="00813B4A">
      <w:r>
        <w:t>Source</w:t>
      </w:r>
      <w:r>
        <w:t>：</w:t>
      </w:r>
      <w:proofErr w:type="gramStart"/>
      <w:r>
        <w:rPr>
          <w:rFonts w:hint="eastAsia"/>
        </w:rPr>
        <w:t>腾讯</w:t>
      </w:r>
      <w:proofErr w:type="gramEnd"/>
      <w:r>
        <w:rPr>
          <w:rFonts w:hint="eastAsia"/>
        </w:rPr>
        <w:t>AI Lab</w:t>
      </w:r>
      <w:r>
        <w:rPr>
          <w:rFonts w:hint="eastAsia"/>
        </w:rPr>
        <w:t>：深度解读</w:t>
      </w:r>
      <w:r>
        <w:rPr>
          <w:rFonts w:hint="eastAsia"/>
        </w:rPr>
        <w:t>AI</w:t>
      </w:r>
      <w:r>
        <w:rPr>
          <w:rFonts w:hint="eastAsia"/>
        </w:rPr>
        <w:t>辅助翻译的研究及应用</w:t>
      </w:r>
    </w:p>
    <w:p w:rsidR="00813B4A" w:rsidRDefault="00221EF7" w:rsidP="00813B4A">
      <w:hyperlink r:id="rId16" w:history="1">
        <w:r w:rsidR="00813B4A">
          <w:rPr>
            <w:rStyle w:val="a9"/>
            <w:rFonts w:hint="eastAsia"/>
          </w:rPr>
          <w:t>https://cloud.tencent.com/developer/article/1363107</w:t>
        </w:r>
      </w:hyperlink>
    </w:p>
    <w:p w:rsidR="00813B4A" w:rsidRDefault="00813B4A" w:rsidP="00813B4A"/>
    <w:p w:rsidR="00813B4A" w:rsidRDefault="00813B4A" w:rsidP="00813B4A">
      <w:r>
        <w:t>Outline</w:t>
      </w:r>
      <w:r>
        <w:t>：</w:t>
      </w:r>
    </w:p>
    <w:p w:rsidR="00813B4A" w:rsidRDefault="00813B4A" w:rsidP="00813B4A">
      <w:pPr>
        <w:numPr>
          <w:ilvl w:val="0"/>
          <w:numId w:val="1"/>
        </w:numPr>
        <w:ind w:left="420" w:firstLine="0"/>
      </w:pPr>
      <w:r>
        <w:t>简单介绍机器翻译及其困难，引出为什么要有交互式机器翻译</w:t>
      </w:r>
    </w:p>
    <w:p w:rsidR="00813B4A" w:rsidRDefault="00813B4A" w:rsidP="00813B4A">
      <w:pPr>
        <w:numPr>
          <w:ilvl w:val="0"/>
          <w:numId w:val="1"/>
        </w:numPr>
        <w:ind w:left="420" w:firstLine="0"/>
      </w:pPr>
      <w:r>
        <w:t>全自动输出翻译结果</w:t>
      </w:r>
      <w:r>
        <w:t xml:space="preserve"> vs </w:t>
      </w:r>
      <w:r>
        <w:t>人机交互输出翻译结果</w:t>
      </w:r>
    </w:p>
    <w:p w:rsidR="00813B4A" w:rsidRDefault="00813B4A" w:rsidP="00813B4A">
      <w:pPr>
        <w:ind w:left="420"/>
      </w:pPr>
    </w:p>
    <w:p w:rsidR="00813B4A" w:rsidRDefault="00813B4A" w:rsidP="00813B4A">
      <w:pPr>
        <w:numPr>
          <w:ilvl w:val="0"/>
          <w:numId w:val="1"/>
        </w:numPr>
        <w:ind w:left="420" w:firstLine="0"/>
      </w:pPr>
      <w:r>
        <w:lastRenderedPageBreak/>
        <w:t>翻译技术及其原理</w:t>
      </w:r>
    </w:p>
    <w:p w:rsidR="00813B4A" w:rsidRDefault="00813B4A" w:rsidP="00813B4A">
      <w:pPr>
        <w:ind w:left="420"/>
      </w:pPr>
    </w:p>
    <w:p w:rsidR="00813B4A" w:rsidRDefault="00813B4A" w:rsidP="00813B4A">
      <w:pPr>
        <w:ind w:left="420"/>
      </w:pPr>
      <w:r>
        <w:t>3.1 “</w:t>
      </w:r>
      <w:proofErr w:type="gramStart"/>
      <w:r>
        <w:t>一</w:t>
      </w:r>
      <w:proofErr w:type="gramEnd"/>
      <w:r>
        <w:t>评估三交互</w:t>
      </w:r>
      <w:r>
        <w:t>”</w:t>
      </w:r>
    </w:p>
    <w:p w:rsidR="00813B4A" w:rsidRDefault="00813B4A" w:rsidP="00813B4A">
      <w:pPr>
        <w:ind w:left="420"/>
      </w:pPr>
      <w:r>
        <w:t xml:space="preserve">3.2.1 </w:t>
      </w:r>
      <w:r>
        <w:t>交互</w:t>
      </w:r>
      <w:proofErr w:type="gramStart"/>
      <w:r>
        <w:t>一</w:t>
      </w:r>
      <w:proofErr w:type="gramEnd"/>
      <w:r>
        <w:t>：译后编辑</w:t>
      </w:r>
    </w:p>
    <w:p w:rsidR="00813B4A" w:rsidRDefault="00813B4A" w:rsidP="00813B4A">
      <w:pPr>
        <w:ind w:left="420"/>
      </w:pPr>
      <w:r>
        <w:t xml:space="preserve">3.2.2 </w:t>
      </w:r>
      <w:r>
        <w:t>交互二：交互式机器翻译</w:t>
      </w:r>
    </w:p>
    <w:p w:rsidR="00813B4A" w:rsidRDefault="00813B4A" w:rsidP="00813B4A">
      <w:pPr>
        <w:ind w:left="420"/>
      </w:pPr>
      <w:r>
        <w:t xml:space="preserve">3.2.3 </w:t>
      </w:r>
      <w:r>
        <w:t>交互三：翻译输入法</w:t>
      </w:r>
    </w:p>
    <w:p w:rsidR="00813B4A" w:rsidRDefault="00813B4A" w:rsidP="00813B4A">
      <w:pPr>
        <w:ind w:left="420"/>
      </w:pPr>
    </w:p>
    <w:p w:rsidR="00813B4A" w:rsidRDefault="00813B4A" w:rsidP="00813B4A">
      <w:pPr>
        <w:ind w:left="420"/>
      </w:pPr>
      <w:r>
        <w:t xml:space="preserve">3.2 </w:t>
      </w:r>
      <w:r>
        <w:t>在线学习方法</w:t>
      </w:r>
    </w:p>
    <w:p w:rsidR="00813B4A" w:rsidRDefault="00813B4A" w:rsidP="00813B4A">
      <w:pPr>
        <w:ind w:left="420"/>
      </w:pPr>
    </w:p>
    <w:p w:rsidR="00813B4A" w:rsidRDefault="00813B4A" w:rsidP="00813B4A">
      <w:pPr>
        <w:ind w:left="420"/>
      </w:pPr>
      <w:r>
        <w:t xml:space="preserve">3.3 </w:t>
      </w:r>
      <w:r>
        <w:t>翻译记忆</w:t>
      </w:r>
    </w:p>
    <w:p w:rsidR="00813B4A" w:rsidRDefault="00813B4A" w:rsidP="00813B4A"/>
    <w:p w:rsidR="00813B4A" w:rsidRDefault="00813B4A" w:rsidP="00813B4A">
      <w:pPr>
        <w:pStyle w:val="a7"/>
        <w:widowControl/>
        <w:spacing w:before="300" w:beforeAutospacing="0" w:after="300" w:afterAutospacing="0"/>
        <w:rPr>
          <w:rFonts w:ascii="pingfang SC" w:eastAsia="pingfang SC" w:hAnsi="pingfang SC" w:cs="pingfang SC"/>
          <w:color w:val="333333"/>
          <w:sz w:val="32"/>
          <w:szCs w:val="32"/>
        </w:rPr>
      </w:pPr>
      <w:r>
        <w:rPr>
          <w:rStyle w:val="a8"/>
          <w:rFonts w:ascii="pingfang SC" w:eastAsia="pingfang SC" w:hAnsi="pingfang SC" w:cs="pingfang SC"/>
          <w:color w:val="333333"/>
          <w:sz w:val="32"/>
          <w:szCs w:val="32"/>
        </w:rPr>
        <w:t xml:space="preserve">机器翻译的困难  </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机器翻译领域特有的一些困难。</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我们一般认为，之所以目前的机器翻译质量还不够好，下边这些原因占了很大一部分。</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333333"/>
          <w:sz w:val="21"/>
          <w:szCs w:val="21"/>
        </w:rPr>
        <w:t>首先，自然语言中普遍存在的歧义和未知现象始终难以被已有训练数据覆盖并被模型及时学习到，即便能覆盖也可能有长尾问题；其次，翻译本身并不仅仅是字符串的转换，比如我们并不能直接简单通过字面就能正确翻译“青梅竹马”这个词；再者，翻译的</w:t>
      </w:r>
      <w:proofErr w:type="gramStart"/>
      <w:r>
        <w:rPr>
          <w:rFonts w:ascii="pingfang SC" w:eastAsia="pingfang SC" w:hAnsi="pingfang SC" w:cs="pingfang SC"/>
          <w:color w:val="333333"/>
          <w:sz w:val="21"/>
          <w:szCs w:val="21"/>
        </w:rPr>
        <w:t>解并不</w:t>
      </w:r>
      <w:proofErr w:type="gramEnd"/>
      <w:r>
        <w:rPr>
          <w:rFonts w:ascii="pingfang SC" w:eastAsia="pingfang SC" w:hAnsi="pingfang SC" w:cs="pingfang SC"/>
          <w:color w:val="333333"/>
          <w:sz w:val="21"/>
          <w:szCs w:val="21"/>
        </w:rPr>
        <w:t>唯一，始终存在人为的标准，这样直接做训练模型的损失函数失效；最后，有的翻译问题实在太难了，可能需要翻译大家穷其一生，更遑论机器翻译模型。比如在见到“最是那一低头的温柔，像一朵水莲花不胜凉风的娇羞”的时候，机器翻译几乎只能选择启动自杀程序（如果有的话）。</w:t>
      </w:r>
    </w:p>
    <w:p w:rsidR="00813B4A" w:rsidRDefault="00813B4A" w:rsidP="00813B4A">
      <w:pPr>
        <w:pStyle w:val="a7"/>
        <w:widowControl/>
        <w:spacing w:before="300" w:beforeAutospacing="0" w:after="300" w:afterAutospacing="0"/>
        <w:rPr>
          <w:rFonts w:ascii="pingfang SC" w:eastAsia="pingfang SC" w:hAnsi="pingfang SC" w:cs="pingfang SC"/>
          <w:color w:val="FF0000"/>
          <w:sz w:val="21"/>
          <w:szCs w:val="21"/>
        </w:rPr>
      </w:pPr>
      <w:r>
        <w:rPr>
          <w:rFonts w:ascii="pingfang SC" w:eastAsia="pingfang SC" w:hAnsi="pingfang SC" w:cs="pingfang SC"/>
          <w:color w:val="FF0000"/>
          <w:sz w:val="21"/>
          <w:szCs w:val="21"/>
        </w:rPr>
        <w:t>在这种背景下，除了极少一部分机器翻译能完成得很好的翻译任务以外，如果要正式使用自动译文，几乎都需要不同程度的人工介入。</w:t>
      </w:r>
    </w:p>
    <w:p w:rsidR="00813B4A" w:rsidRDefault="00813B4A" w:rsidP="00813B4A">
      <w:pPr>
        <w:pStyle w:val="a7"/>
        <w:widowControl/>
        <w:spacing w:before="300" w:beforeAutospacing="0" w:after="300" w:afterAutospacing="0"/>
        <w:rPr>
          <w:rFonts w:ascii="pingfang SC" w:eastAsia="pingfang SC" w:hAnsi="pingfang SC" w:cs="pingfang SC"/>
          <w:color w:val="333333"/>
          <w:sz w:val="21"/>
          <w:szCs w:val="21"/>
        </w:rPr>
      </w:pPr>
      <w:r>
        <w:rPr>
          <w:rFonts w:ascii="pingfang SC" w:eastAsia="pingfang SC" w:hAnsi="pingfang SC" w:cs="pingfang SC"/>
          <w:color w:val="FF0000"/>
          <w:sz w:val="21"/>
          <w:szCs w:val="21"/>
        </w:rPr>
        <w:t>这是我们为什么投入人机交互式机器翻译的最初动机。</w:t>
      </w:r>
    </w:p>
    <w:p w:rsidR="00813B4A" w:rsidRDefault="00813B4A" w:rsidP="00813B4A">
      <w:pPr>
        <w:widowControl/>
        <w:jc w:val="left"/>
      </w:pPr>
    </w:p>
    <w:p w:rsidR="00813B4A" w:rsidRDefault="00813B4A" w:rsidP="00813B4A"/>
    <w:p w:rsidR="00813B4A" w:rsidRDefault="00813B4A" w:rsidP="00813B4A">
      <w:pPr>
        <w:rPr>
          <w:b/>
          <w:bCs/>
          <w:sz w:val="28"/>
          <w:szCs w:val="28"/>
        </w:rPr>
      </w:pPr>
    </w:p>
    <w:p w:rsidR="00813B4A" w:rsidRDefault="00813B4A" w:rsidP="00813B4A"/>
    <w:p w:rsidR="00813B4A" w:rsidRDefault="00813B4A" w:rsidP="00813B4A">
      <w:pPr>
        <w:rPr>
          <w:b/>
          <w:bCs/>
          <w:sz w:val="28"/>
          <w:szCs w:val="28"/>
        </w:rPr>
      </w:pPr>
      <w:r>
        <w:rPr>
          <w:b/>
          <w:bCs/>
          <w:sz w:val="28"/>
          <w:szCs w:val="28"/>
        </w:rPr>
        <w:t>全自动输出翻译结果</w:t>
      </w:r>
      <w:r>
        <w:rPr>
          <w:b/>
          <w:bCs/>
          <w:sz w:val="28"/>
          <w:szCs w:val="28"/>
        </w:rPr>
        <w:t xml:space="preserve"> vs. </w:t>
      </w:r>
      <w:r>
        <w:rPr>
          <w:b/>
          <w:bCs/>
          <w:sz w:val="28"/>
          <w:szCs w:val="28"/>
        </w:rPr>
        <w:t>人机交互输出翻译结果：</w:t>
      </w:r>
    </w:p>
    <w:p w:rsidR="00813B4A" w:rsidRDefault="00813B4A" w:rsidP="00813B4A"/>
    <w:p w:rsidR="00813B4A" w:rsidRDefault="00813B4A" w:rsidP="00813B4A">
      <w:pPr>
        <w:rPr>
          <w:b/>
          <w:bCs/>
        </w:rPr>
      </w:pPr>
      <w:r>
        <w:rPr>
          <w:b/>
          <w:bCs/>
        </w:rPr>
        <w:t>全自动输出翻译结果：</w:t>
      </w:r>
    </w:p>
    <w:p w:rsidR="00813B4A" w:rsidRDefault="00813B4A" w:rsidP="00813B4A">
      <w:r>
        <w:t>无法保证译文质量。</w:t>
      </w:r>
    </w:p>
    <w:p w:rsidR="00813B4A" w:rsidRDefault="00813B4A" w:rsidP="00813B4A"/>
    <w:p w:rsidR="00813B4A" w:rsidRDefault="00813B4A" w:rsidP="00813B4A">
      <w:pPr>
        <w:rPr>
          <w:b/>
          <w:bCs/>
        </w:rPr>
      </w:pPr>
      <w:r>
        <w:rPr>
          <w:b/>
          <w:bCs/>
        </w:rPr>
        <w:t>人机交互输出翻译结果：</w:t>
      </w:r>
    </w:p>
    <w:p w:rsidR="00813B4A" w:rsidRDefault="00813B4A" w:rsidP="00813B4A">
      <w:pPr>
        <w:numPr>
          <w:ilvl w:val="0"/>
          <w:numId w:val="2"/>
        </w:numPr>
      </w:pPr>
      <w:r>
        <w:rPr>
          <w:u w:val="single"/>
        </w:rPr>
        <w:t>接受</w:t>
      </w:r>
      <w:r>
        <w:t>用户提供译文</w:t>
      </w:r>
      <w:r>
        <w:rPr>
          <w:u w:val="single"/>
        </w:rPr>
        <w:t>干预</w:t>
      </w:r>
    </w:p>
    <w:p w:rsidR="00813B4A" w:rsidRDefault="00813B4A" w:rsidP="00813B4A">
      <w:pPr>
        <w:numPr>
          <w:ilvl w:val="0"/>
          <w:numId w:val="2"/>
        </w:numPr>
        <w:rPr>
          <w:u w:val="single"/>
        </w:rPr>
      </w:pPr>
      <w:r>
        <w:t>及时</w:t>
      </w:r>
      <w:r>
        <w:rPr>
          <w:u w:val="single"/>
        </w:rPr>
        <w:t>学习</w:t>
      </w:r>
      <w:r>
        <w:t>用户修改</w:t>
      </w:r>
      <w:r>
        <w:rPr>
          <w:u w:val="single"/>
        </w:rPr>
        <w:t>反馈</w:t>
      </w:r>
    </w:p>
    <w:p w:rsidR="00813B4A" w:rsidRDefault="00813B4A" w:rsidP="00813B4A">
      <w:pPr>
        <w:numPr>
          <w:ilvl w:val="0"/>
          <w:numId w:val="2"/>
        </w:numPr>
      </w:pPr>
      <w:r>
        <w:lastRenderedPageBreak/>
        <w:t>实时</w:t>
      </w:r>
      <w:r>
        <w:rPr>
          <w:u w:val="single"/>
        </w:rPr>
        <w:t>提供</w:t>
      </w:r>
      <w:r>
        <w:t>翻译</w:t>
      </w:r>
      <w:r>
        <w:rPr>
          <w:u w:val="single"/>
        </w:rPr>
        <w:t>辅助</w:t>
      </w:r>
      <w:r>
        <w:t>信息</w:t>
      </w:r>
    </w:p>
    <w:p w:rsidR="00813B4A" w:rsidRDefault="00813B4A" w:rsidP="00813B4A"/>
    <w:p w:rsidR="00813B4A" w:rsidRDefault="00813B4A" w:rsidP="00813B4A"/>
    <w:p w:rsidR="00813B4A" w:rsidRDefault="00813B4A" w:rsidP="00813B4A"/>
    <w:p w:rsidR="00813B4A" w:rsidRDefault="00813B4A" w:rsidP="00813B4A">
      <w:pPr>
        <w:rPr>
          <w:b/>
          <w:bCs/>
          <w:sz w:val="28"/>
          <w:szCs w:val="28"/>
        </w:rPr>
      </w:pPr>
      <w:r>
        <w:rPr>
          <w:b/>
          <w:bCs/>
          <w:sz w:val="28"/>
          <w:szCs w:val="28"/>
        </w:rPr>
        <w:t>人机交互式机器翻译技术及其原理（以</w:t>
      </w:r>
      <w:proofErr w:type="spellStart"/>
      <w:r>
        <w:rPr>
          <w:b/>
          <w:bCs/>
          <w:sz w:val="28"/>
          <w:szCs w:val="28"/>
        </w:rPr>
        <w:t>TranSmart</w:t>
      </w:r>
      <w:proofErr w:type="spellEnd"/>
      <w:r>
        <w:rPr>
          <w:b/>
          <w:bCs/>
          <w:sz w:val="28"/>
          <w:szCs w:val="28"/>
        </w:rPr>
        <w:t>为例）</w:t>
      </w:r>
    </w:p>
    <w:p w:rsidR="00813B4A" w:rsidRDefault="00813B4A" w:rsidP="00813B4A"/>
    <w:p w:rsidR="00813B4A" w:rsidRDefault="00813B4A" w:rsidP="00813B4A">
      <w:r>
        <w:rPr>
          <w:b/>
          <w:bCs/>
          <w:sz w:val="28"/>
          <w:szCs w:val="28"/>
        </w:rPr>
        <w:t>“</w:t>
      </w:r>
      <w:proofErr w:type="gramStart"/>
      <w:r>
        <w:rPr>
          <w:b/>
          <w:bCs/>
          <w:sz w:val="28"/>
          <w:szCs w:val="28"/>
        </w:rPr>
        <w:t>一</w:t>
      </w:r>
      <w:proofErr w:type="gramEnd"/>
      <w:r>
        <w:rPr>
          <w:b/>
          <w:bCs/>
          <w:sz w:val="28"/>
          <w:szCs w:val="28"/>
        </w:rPr>
        <w:t>评估三交互</w:t>
      </w:r>
      <w:r>
        <w:rPr>
          <w:b/>
          <w:bCs/>
          <w:sz w:val="28"/>
          <w:szCs w:val="28"/>
        </w:rPr>
        <w:t>”</w:t>
      </w:r>
    </w:p>
    <w:p w:rsidR="00813B4A" w:rsidRDefault="00813B4A" w:rsidP="00813B4A">
      <w:pPr>
        <w:widowControl/>
        <w:jc w:val="left"/>
        <w:rPr>
          <w:b/>
          <w:bCs/>
          <w:sz w:val="24"/>
        </w:rPr>
      </w:pPr>
      <w:proofErr w:type="gramStart"/>
      <w:r>
        <w:t>腾讯</w:t>
      </w:r>
      <w:proofErr w:type="gramEnd"/>
      <w:r>
        <w:t>AI Lab</w:t>
      </w:r>
      <w:r>
        <w:t>根据深度调研的结果，总结出</w:t>
      </w:r>
      <w:r>
        <w:t>“</w:t>
      </w:r>
      <w:r>
        <w:t>一评估三交互</w:t>
      </w:r>
      <w:r>
        <w:t>”</w:t>
      </w:r>
      <w:r>
        <w:t>的人机交互翻译范式。</w:t>
      </w:r>
    </w:p>
    <w:p w:rsidR="00813B4A" w:rsidRDefault="00813B4A" w:rsidP="00813B4A">
      <w:r>
        <w:rPr>
          <w:noProof/>
        </w:rPr>
        <w:drawing>
          <wp:inline distT="0" distB="0" distL="114300" distR="114300" wp14:anchorId="2E3EB147" wp14:editId="3623BB0C">
            <wp:extent cx="5272405" cy="2688590"/>
            <wp:effectExtent l="0" t="0" r="1079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2405" cy="2688590"/>
                    </a:xfrm>
                    <a:prstGeom prst="rect">
                      <a:avLst/>
                    </a:prstGeom>
                    <a:noFill/>
                    <a:ln w="9525">
                      <a:noFill/>
                    </a:ln>
                  </pic:spPr>
                </pic:pic>
              </a:graphicData>
            </a:graphic>
          </wp:inline>
        </w:drawing>
      </w:r>
    </w:p>
    <w:p w:rsidR="00813B4A" w:rsidRDefault="00813B4A" w:rsidP="00813B4A">
      <w:pPr>
        <w:rPr>
          <w:b/>
          <w:bCs/>
          <w:sz w:val="24"/>
        </w:rPr>
      </w:pPr>
      <w:r>
        <w:rPr>
          <w:b/>
          <w:bCs/>
          <w:sz w:val="24"/>
        </w:rPr>
        <w:t>“</w:t>
      </w:r>
      <w:r>
        <w:rPr>
          <w:b/>
          <w:bCs/>
          <w:sz w:val="24"/>
        </w:rPr>
        <w:t>三交互</w:t>
      </w:r>
      <w:r>
        <w:rPr>
          <w:b/>
          <w:bCs/>
          <w:sz w:val="24"/>
        </w:rPr>
        <w:t>”</w:t>
      </w:r>
    </w:p>
    <w:p w:rsidR="00813B4A" w:rsidRDefault="00813B4A" w:rsidP="00813B4A">
      <w:pPr>
        <w:widowControl/>
        <w:jc w:val="left"/>
      </w:pPr>
      <w:r>
        <w:t>三种人机交互形式：</w:t>
      </w:r>
      <w:r>
        <w:rPr>
          <w:u w:val="single"/>
        </w:rPr>
        <w:t>翻译输入法、交互式机器翻译和译后编辑</w:t>
      </w:r>
      <w:r>
        <w:t>，分别适用于自动译文质量比较差、质量尚可和质量较优的情形。</w:t>
      </w:r>
    </w:p>
    <w:p w:rsidR="00813B4A" w:rsidRDefault="00813B4A" w:rsidP="00813B4A">
      <w:pPr>
        <w:widowControl/>
        <w:jc w:val="left"/>
      </w:pPr>
    </w:p>
    <w:p w:rsidR="00813B4A" w:rsidRDefault="00813B4A" w:rsidP="00813B4A">
      <w:r>
        <w:t>“</w:t>
      </w:r>
      <w:r>
        <w:rPr>
          <w:b/>
          <w:bCs/>
          <w:sz w:val="24"/>
        </w:rPr>
        <w:t>一评估</w:t>
      </w:r>
      <w:r>
        <w:t>”</w:t>
      </w:r>
    </w:p>
    <w:p w:rsidR="00813B4A" w:rsidRDefault="00813B4A" w:rsidP="00813B4A">
      <w:pPr>
        <w:widowControl/>
        <w:jc w:val="left"/>
      </w:pPr>
      <w:proofErr w:type="gramStart"/>
      <w:r>
        <w:t>一</w:t>
      </w:r>
      <w:proofErr w:type="gramEnd"/>
      <w:r>
        <w:t>评估指贯穿全过程的机器翻译自动译文质量评估技术，在具体的应用场景中，通过自动翻译质量评估，向用户推荐合适的交互手段。</w:t>
      </w:r>
    </w:p>
    <w:p w:rsidR="00813B4A" w:rsidRDefault="00813B4A" w:rsidP="00813B4A"/>
    <w:p w:rsidR="00813B4A" w:rsidRDefault="00813B4A" w:rsidP="00813B4A">
      <w:r>
        <w:t>在人机交互翻译范式中，</w:t>
      </w:r>
      <w:r>
        <w:rPr>
          <w:b/>
          <w:bCs/>
        </w:rPr>
        <w:t>机器翻译需要完成的任务</w:t>
      </w:r>
      <w:r>
        <w:t>可以分成六类：</w:t>
      </w:r>
    </w:p>
    <w:p w:rsidR="00813B4A" w:rsidRDefault="00813B4A" w:rsidP="00813B4A">
      <w:pPr>
        <w:widowControl/>
        <w:jc w:val="left"/>
      </w:pPr>
      <w:r>
        <w:t xml:space="preserve">1. </w:t>
      </w:r>
      <w:r>
        <w:t>整句更新，理解用户干预，输入当前句子更好的自动译文供人工译员参考和决策；</w:t>
      </w:r>
      <w:r>
        <w:t> </w:t>
      </w:r>
    </w:p>
    <w:p w:rsidR="00813B4A" w:rsidRDefault="00813B4A" w:rsidP="00813B4A">
      <w:pPr>
        <w:widowControl/>
        <w:jc w:val="left"/>
      </w:pPr>
      <w:r>
        <w:t xml:space="preserve">2. </w:t>
      </w:r>
      <w:r>
        <w:t>优质翻译片断提示，以便用户快速采用机器翻译建议；</w:t>
      </w:r>
    </w:p>
    <w:p w:rsidR="00813B4A" w:rsidRDefault="00813B4A" w:rsidP="00813B4A">
      <w:pPr>
        <w:widowControl/>
        <w:jc w:val="left"/>
      </w:pPr>
      <w:r>
        <w:t xml:space="preserve">3. </w:t>
      </w:r>
      <w:r>
        <w:t>翻译输入法，方便用户在翻译过程中精准组词，以快速录入人工译文；</w:t>
      </w:r>
    </w:p>
    <w:p w:rsidR="00813B4A" w:rsidRDefault="00813B4A" w:rsidP="00813B4A">
      <w:pPr>
        <w:widowControl/>
        <w:jc w:val="left"/>
      </w:pPr>
      <w:r>
        <w:t xml:space="preserve">4. </w:t>
      </w:r>
      <w:r>
        <w:t>在线学习，及时学习用户修改反馈；</w:t>
      </w:r>
    </w:p>
    <w:p w:rsidR="00813B4A" w:rsidRDefault="00813B4A" w:rsidP="00813B4A">
      <w:pPr>
        <w:widowControl/>
        <w:jc w:val="left"/>
      </w:pPr>
      <w:r>
        <w:t xml:space="preserve">5. </w:t>
      </w:r>
      <w:r>
        <w:t>语义理解，实时提供翻译辅助信息；</w:t>
      </w:r>
    </w:p>
    <w:p w:rsidR="00813B4A" w:rsidRDefault="00813B4A" w:rsidP="00813B4A">
      <w:pPr>
        <w:widowControl/>
        <w:jc w:val="left"/>
      </w:pPr>
      <w:r>
        <w:t xml:space="preserve">6. </w:t>
      </w:r>
      <w:r>
        <w:t>快速解码，</w:t>
      </w:r>
      <w:r>
        <w:t xml:space="preserve"> </w:t>
      </w:r>
      <w:r>
        <w:t>所有交互过程必须实时响应。</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28"/>
          <w:szCs w:val="28"/>
        </w:rPr>
      </w:pPr>
      <w:r>
        <w:rPr>
          <w:b/>
          <w:bCs/>
          <w:sz w:val="28"/>
          <w:szCs w:val="28"/>
        </w:rPr>
        <w:t>“</w:t>
      </w:r>
      <w:r>
        <w:rPr>
          <w:b/>
          <w:bCs/>
          <w:sz w:val="28"/>
          <w:szCs w:val="28"/>
        </w:rPr>
        <w:t>三交互</w:t>
      </w:r>
      <w:r>
        <w:rPr>
          <w:b/>
          <w:bCs/>
          <w:sz w:val="28"/>
          <w:szCs w:val="28"/>
        </w:rPr>
        <w:t>”</w:t>
      </w:r>
      <w:r>
        <w:rPr>
          <w:b/>
          <w:bCs/>
          <w:sz w:val="28"/>
          <w:szCs w:val="28"/>
        </w:rPr>
        <w:t>中的技术原理</w:t>
      </w:r>
    </w:p>
    <w:p w:rsidR="00813B4A" w:rsidRDefault="00813B4A" w:rsidP="00813B4A">
      <w:pPr>
        <w:widowControl/>
        <w:numPr>
          <w:ilvl w:val="0"/>
          <w:numId w:val="3"/>
        </w:numPr>
        <w:jc w:val="left"/>
        <w:rPr>
          <w:b/>
          <w:bCs/>
          <w:sz w:val="24"/>
        </w:rPr>
      </w:pPr>
      <w:r>
        <w:rPr>
          <w:b/>
          <w:bCs/>
          <w:sz w:val="24"/>
        </w:rPr>
        <w:t>译后编辑</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r>
        <w:rPr>
          <w:noProof/>
        </w:rPr>
        <w:drawing>
          <wp:inline distT="0" distB="0" distL="114300" distR="114300" wp14:anchorId="13CB956D" wp14:editId="043036D1">
            <wp:extent cx="5217160" cy="2263775"/>
            <wp:effectExtent l="12700" t="12700" r="27940" b="349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rcRect l="14025" t="30248" r="15932" b="15741"/>
                    <a:stretch>
                      <a:fillRect/>
                    </a:stretch>
                  </pic:blipFill>
                  <pic:spPr>
                    <a:xfrm>
                      <a:off x="0" y="0"/>
                      <a:ext cx="5217160" cy="226377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t>当自动译文质量比较好的情况下，通过译后编辑这种模式就可以快速完成翻译任务。</w:t>
      </w:r>
    </w:p>
    <w:p w:rsidR="00813B4A" w:rsidRDefault="00813B4A" w:rsidP="00813B4A">
      <w:pPr>
        <w:widowControl/>
        <w:jc w:val="left"/>
      </w:pPr>
      <w:r>
        <w:t>所谓译后编辑，简单而言就是指通过人工修改自动译文来完成翻译。主要的技术难点是如何准确自动推荐优质译文，业界通用的技术为</w:t>
      </w:r>
      <w:r>
        <w:t>Quality Estimation</w:t>
      </w:r>
      <w:r>
        <w:t>，即无参考译文的机器翻译质量评估。实现途径一般是特征工程，同时辅以人工翻译规则。</w:t>
      </w:r>
    </w:p>
    <w:p w:rsidR="00813B4A" w:rsidRDefault="00813B4A" w:rsidP="00813B4A">
      <w:pPr>
        <w:widowControl/>
        <w:jc w:val="left"/>
      </w:pPr>
    </w:p>
    <w:p w:rsidR="00813B4A" w:rsidRDefault="00813B4A" w:rsidP="00813B4A">
      <w:pPr>
        <w:widowControl/>
        <w:jc w:val="left"/>
      </w:pPr>
    </w:p>
    <w:p w:rsidR="00813B4A" w:rsidRDefault="00813B4A" w:rsidP="00813B4A">
      <w:pPr>
        <w:widowControl/>
        <w:numPr>
          <w:ilvl w:val="0"/>
          <w:numId w:val="3"/>
        </w:numPr>
        <w:jc w:val="left"/>
        <w:rPr>
          <w:b/>
          <w:bCs/>
          <w:sz w:val="24"/>
        </w:rPr>
      </w:pPr>
      <w:r>
        <w:rPr>
          <w:b/>
          <w:bCs/>
          <w:sz w:val="24"/>
        </w:rPr>
        <w:t>交互式机器翻译</w:t>
      </w:r>
    </w:p>
    <w:p w:rsidR="00813B4A" w:rsidRDefault="00813B4A" w:rsidP="00813B4A">
      <w:pPr>
        <w:widowControl/>
        <w:jc w:val="left"/>
        <w:rPr>
          <w:b/>
          <w:bCs/>
          <w:sz w:val="24"/>
        </w:rPr>
      </w:pPr>
      <w:r>
        <w:rPr>
          <w:noProof/>
        </w:rPr>
        <w:drawing>
          <wp:inline distT="0" distB="0" distL="114300" distR="114300" wp14:anchorId="48B39697" wp14:editId="2CA4EE35">
            <wp:extent cx="5257800" cy="2225675"/>
            <wp:effectExtent l="12700" t="12700" r="12700" b="222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9"/>
                    <a:srcRect l="13726" t="29946" r="4769" b="8716"/>
                    <a:stretch>
                      <a:fillRect/>
                    </a:stretch>
                  </pic:blipFill>
                  <pic:spPr>
                    <a:xfrm>
                      <a:off x="0" y="0"/>
                      <a:ext cx="5257800" cy="222567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p>
    <w:p w:rsidR="00813B4A" w:rsidRDefault="00813B4A" w:rsidP="00813B4A">
      <w:pPr>
        <w:widowControl/>
        <w:jc w:val="left"/>
      </w:pPr>
      <w:r>
        <w:t>当机器译文质量尚可，但缺乏译后编辑价值时，就需要使用交互式机器翻译技术。交互式机器翻译的中心思想在于，机器翻译根据用户已输入片断，</w:t>
      </w:r>
      <w:r>
        <w:rPr>
          <w:u w:val="single"/>
        </w:rPr>
        <w:t>提供</w:t>
      </w:r>
      <w:proofErr w:type="gramStart"/>
      <w:r>
        <w:rPr>
          <w:u w:val="single"/>
        </w:rPr>
        <w:t>片断级</w:t>
      </w:r>
      <w:proofErr w:type="gramEnd"/>
      <w:r>
        <w:rPr>
          <w:u w:val="single"/>
        </w:rPr>
        <w:t>的翻译建议</w:t>
      </w:r>
      <w:r>
        <w:t>。优化目标是通过尽可能少的人工干预，生成尽可能准确的长翻译片断。主要的技术难点在于如何理解用户给定的干预信息，干预信息包括但不限于译文片断、术语以及不希望出现的词。</w:t>
      </w:r>
    </w:p>
    <w:p w:rsidR="00813B4A" w:rsidRDefault="00813B4A" w:rsidP="00813B4A">
      <w:pPr>
        <w:widowControl/>
        <w:jc w:val="left"/>
      </w:pPr>
    </w:p>
    <w:p w:rsidR="00813B4A" w:rsidRDefault="00813B4A" w:rsidP="00813B4A">
      <w:pPr>
        <w:widowControl/>
        <w:jc w:val="left"/>
        <w:rPr>
          <w:b/>
          <w:bCs/>
          <w:sz w:val="24"/>
        </w:rPr>
      </w:pPr>
      <w:r>
        <w:rPr>
          <w:b/>
          <w:bCs/>
          <w:sz w:val="24"/>
        </w:rPr>
        <w:t>交互式机器翻译的技术核心：约束解码方法</w:t>
      </w:r>
    </w:p>
    <w:p w:rsidR="00813B4A" w:rsidRDefault="00813B4A" w:rsidP="00813B4A">
      <w:pPr>
        <w:widowControl/>
        <w:jc w:val="left"/>
      </w:pPr>
    </w:p>
    <w:p w:rsidR="00813B4A" w:rsidRDefault="00813B4A" w:rsidP="00813B4A">
      <w:pPr>
        <w:widowControl/>
        <w:jc w:val="left"/>
      </w:pPr>
      <w:r>
        <w:rPr>
          <w:noProof/>
        </w:rPr>
        <w:lastRenderedPageBreak/>
        <w:drawing>
          <wp:inline distT="0" distB="0" distL="114300" distR="114300" wp14:anchorId="4E532871" wp14:editId="674351F0">
            <wp:extent cx="5283835" cy="3156585"/>
            <wp:effectExtent l="12700" t="12700" r="37465" b="3111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0"/>
                    <a:srcRect l="19066" t="28522" r="19600" b="6343"/>
                    <a:stretch>
                      <a:fillRect/>
                    </a:stretch>
                  </pic:blipFill>
                  <pic:spPr>
                    <a:xfrm>
                      <a:off x="0" y="0"/>
                      <a:ext cx="5283835" cy="315658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在通用的机器翻译系统中，模型的推理阶段一般采用标准的</w:t>
      </w:r>
      <w:r>
        <w:rPr>
          <w:rFonts w:hint="eastAsia"/>
        </w:rPr>
        <w:t>Beam Search</w:t>
      </w:r>
      <w:r>
        <w:rPr>
          <w:rFonts w:hint="eastAsia"/>
        </w:rPr>
        <w:t>算法。但在人机交互式机器翻译系统中，生成的自动译文往往需要满足一定约束，比如前缀约束、后缀约束、译文中必须出现或者必须不出现哪些片断。</w:t>
      </w:r>
    </w:p>
    <w:p w:rsidR="00813B4A" w:rsidRDefault="00813B4A" w:rsidP="00813B4A">
      <w:pPr>
        <w:widowControl/>
        <w:jc w:val="left"/>
      </w:pPr>
    </w:p>
    <w:p w:rsidR="00813B4A" w:rsidRDefault="00813B4A" w:rsidP="00813B4A">
      <w:pPr>
        <w:widowControl/>
        <w:jc w:val="left"/>
      </w:pPr>
      <w:r>
        <w:rPr>
          <w:rFonts w:hint="eastAsia"/>
        </w:rPr>
        <w:t>比较简单且成熟的解码方法称为</w:t>
      </w:r>
      <w:r>
        <w:rPr>
          <w:rFonts w:hint="eastAsia"/>
        </w:rPr>
        <w:t>Grid Beam Search</w:t>
      </w:r>
      <w:r>
        <w:rPr>
          <w:rFonts w:hint="eastAsia"/>
        </w:rPr>
        <w:t>，即在推理的每一个时刻都试图扩展约束，最后输出满足所有约束的翻译假设。优点是代码简单直接，缺点是解码速度下降比较明显，且对约束的噪声比较敏感。</w:t>
      </w:r>
    </w:p>
    <w:p w:rsidR="00813B4A" w:rsidRDefault="00813B4A" w:rsidP="00813B4A">
      <w:pPr>
        <w:widowControl/>
        <w:jc w:val="left"/>
      </w:pPr>
    </w:p>
    <w:p w:rsidR="00813B4A" w:rsidRDefault="00813B4A" w:rsidP="00813B4A">
      <w:pPr>
        <w:widowControl/>
        <w:jc w:val="left"/>
      </w:pPr>
      <w:r>
        <w:rPr>
          <w:noProof/>
        </w:rPr>
        <w:drawing>
          <wp:inline distT="0" distB="0" distL="114300" distR="114300" wp14:anchorId="1CAB4AB1" wp14:editId="725D2E5B">
            <wp:extent cx="5262245" cy="2760345"/>
            <wp:effectExtent l="12700" t="12700" r="33655" b="209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1"/>
                    <a:srcRect l="12913" t="27681" r="16893" b="6861"/>
                    <a:stretch>
                      <a:fillRect/>
                    </a:stretch>
                  </pic:blipFill>
                  <pic:spPr>
                    <a:xfrm>
                      <a:off x="0" y="0"/>
                      <a:ext cx="5262245" cy="276034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为了改进</w:t>
      </w:r>
      <w:r>
        <w:rPr>
          <w:rFonts w:hint="eastAsia"/>
        </w:rPr>
        <w:t>GBS</w:t>
      </w:r>
      <w:r>
        <w:rPr>
          <w:rFonts w:hint="eastAsia"/>
        </w:rPr>
        <w:t>的缺陷，将约束引入</w:t>
      </w:r>
      <w:r>
        <w:t>了</w:t>
      </w:r>
      <w:r>
        <w:rPr>
          <w:rFonts w:hint="eastAsia"/>
        </w:rPr>
        <w:t>训练过程，即将约束作为额外特征引入模型，经实验证明，能达到与</w:t>
      </w:r>
      <w:r>
        <w:rPr>
          <w:rFonts w:hint="eastAsia"/>
        </w:rPr>
        <w:t>GBS</w:t>
      </w:r>
      <w:r>
        <w:rPr>
          <w:rFonts w:hint="eastAsia"/>
        </w:rPr>
        <w:t>基本一致的解码质量，能容忍最多</w:t>
      </w:r>
      <w:r>
        <w:rPr>
          <w:rFonts w:hint="eastAsia"/>
        </w:rPr>
        <w:t>60%</w:t>
      </w:r>
      <w:r>
        <w:rPr>
          <w:rFonts w:hint="eastAsia"/>
        </w:rPr>
        <w:t>的约束噪声，且翻译速度与标准</w:t>
      </w:r>
      <w:r>
        <w:rPr>
          <w:rFonts w:hint="eastAsia"/>
        </w:rPr>
        <w:t>Transformer</w:t>
      </w:r>
      <w:r>
        <w:rPr>
          <w:rFonts w:hint="eastAsia"/>
        </w:rPr>
        <w:t>模型基本一致。</w:t>
      </w:r>
    </w:p>
    <w:p w:rsidR="00813B4A" w:rsidRDefault="00813B4A" w:rsidP="00813B4A">
      <w:pPr>
        <w:widowControl/>
        <w:jc w:val="left"/>
      </w:pPr>
    </w:p>
    <w:p w:rsidR="00813B4A" w:rsidRDefault="00813B4A" w:rsidP="00813B4A">
      <w:pPr>
        <w:widowControl/>
        <w:jc w:val="left"/>
      </w:pPr>
    </w:p>
    <w:p w:rsidR="00813B4A" w:rsidRDefault="00813B4A" w:rsidP="00813B4A">
      <w:pPr>
        <w:widowControl/>
        <w:numPr>
          <w:ilvl w:val="0"/>
          <w:numId w:val="3"/>
        </w:numPr>
        <w:jc w:val="left"/>
        <w:rPr>
          <w:b/>
          <w:bCs/>
          <w:sz w:val="24"/>
        </w:rPr>
      </w:pPr>
      <w:r>
        <w:rPr>
          <w:b/>
          <w:bCs/>
          <w:sz w:val="24"/>
        </w:rPr>
        <w:t>翻译输入法</w:t>
      </w:r>
    </w:p>
    <w:p w:rsidR="00813B4A" w:rsidRDefault="00813B4A" w:rsidP="00813B4A">
      <w:pPr>
        <w:widowControl/>
        <w:jc w:val="left"/>
      </w:pPr>
      <w:r>
        <w:rPr>
          <w:noProof/>
        </w:rPr>
        <w:drawing>
          <wp:inline distT="0" distB="0" distL="114300" distR="114300" wp14:anchorId="7BC852E4" wp14:editId="4F20DC27">
            <wp:extent cx="5217795" cy="2195195"/>
            <wp:effectExtent l="12700" t="12700" r="27305" b="2730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rcRect l="3022" t="31176" r="13762" b="6580"/>
                    <a:stretch>
                      <a:fillRect/>
                    </a:stretch>
                  </pic:blipFill>
                  <pic:spPr>
                    <a:xfrm>
                      <a:off x="0" y="0"/>
                      <a:ext cx="5217795" cy="2195195"/>
                    </a:xfrm>
                    <a:prstGeom prst="rect">
                      <a:avLst/>
                    </a:prstGeom>
                    <a:noFill/>
                    <a:ln w="9525">
                      <a:solidFill>
                        <a:schemeClr val="bg2">
                          <a:lumMod val="50000"/>
                        </a:schemeClr>
                      </a:solidFill>
                    </a:ln>
                  </pic:spPr>
                </pic:pic>
              </a:graphicData>
            </a:graphic>
          </wp:inline>
        </w:drawing>
      </w:r>
    </w:p>
    <w:p w:rsidR="00813B4A" w:rsidRDefault="00813B4A" w:rsidP="00813B4A">
      <w:pPr>
        <w:widowControl/>
        <w:jc w:val="left"/>
      </w:pPr>
      <w:r>
        <w:rPr>
          <w:rFonts w:hint="eastAsia"/>
        </w:rPr>
        <w:t>译后编辑与交互式机器翻译的一个共同点都是需要用户阅读理解自动译文，如果自动译文质量比较差的情况下，这是不被用户所接受的。在比较严肃的领域，如医疗、医药、法律等领域是经常发生的事。</w:t>
      </w:r>
    </w:p>
    <w:p w:rsidR="00813B4A" w:rsidRDefault="00813B4A" w:rsidP="00813B4A">
      <w:pPr>
        <w:widowControl/>
        <w:jc w:val="left"/>
      </w:pPr>
      <w:r>
        <w:rPr>
          <w:rFonts w:hint="eastAsia"/>
        </w:rPr>
        <w:t>在这种情形下，机器翻译就不能辅助人工翻译提高翻译效率吗？</w:t>
      </w:r>
    </w:p>
    <w:p w:rsidR="00813B4A" w:rsidRDefault="00813B4A" w:rsidP="00813B4A">
      <w:pPr>
        <w:widowControl/>
        <w:jc w:val="left"/>
      </w:pPr>
      <w:r>
        <w:rPr>
          <w:rFonts w:hint="eastAsia"/>
        </w:rPr>
        <w:t>答案是完全可行的，途径就是翻译输入法，在用户不阅读理解自动译文的前提下，通过机器翻译提升人工翻译效率。</w:t>
      </w:r>
    </w:p>
    <w:p w:rsidR="00813B4A" w:rsidRDefault="00813B4A" w:rsidP="00813B4A">
      <w:pPr>
        <w:widowControl/>
        <w:jc w:val="left"/>
      </w:pPr>
      <w:r>
        <w:t>例如，</w:t>
      </w:r>
      <w:r>
        <w:rPr>
          <w:rFonts w:hint="eastAsia"/>
        </w:rPr>
        <w:t>用户希望录入的最终译文是“中国考虑改革公务员福利制度”，一般在录入时，我们都希望一次能多输入几个字。搜狗、谷歌、微软输入法虽然都很优秀，但是很遗憾，由于缺乏对翻译上下文的感知，如果输入的拼音串太长，则很容易解码不成功。</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36"/>
          <w:szCs w:val="36"/>
        </w:rPr>
      </w:pPr>
      <w:r>
        <w:rPr>
          <w:rFonts w:hint="eastAsia"/>
          <w:sz w:val="36"/>
          <w:szCs w:val="36"/>
        </w:rPr>
        <w:t>2</w:t>
      </w:r>
      <w:r>
        <w:rPr>
          <w:sz w:val="36"/>
          <w:szCs w:val="36"/>
        </w:rPr>
        <w:t>.</w:t>
      </w:r>
      <w:r>
        <w:rPr>
          <w:rFonts w:hint="eastAsia"/>
          <w:sz w:val="36"/>
          <w:szCs w:val="36"/>
        </w:rPr>
        <w:t>工具测试</w:t>
      </w:r>
    </w:p>
    <w:p w:rsidR="00813B4A" w:rsidRDefault="00813B4A" w:rsidP="00813B4A">
      <w:pPr>
        <w:pStyle w:val="3"/>
      </w:pPr>
      <w:r>
        <w:rPr>
          <w:rFonts w:hint="eastAsia"/>
        </w:rPr>
        <w:t>常见交互式翻译工具概述</w:t>
      </w:r>
    </w:p>
    <w:p w:rsidR="00813B4A" w:rsidRPr="00902DB7" w:rsidRDefault="00813B4A" w:rsidP="00813B4A">
      <w:pPr>
        <w:ind w:firstLine="420"/>
        <w:rPr>
          <w:b/>
        </w:rPr>
      </w:pPr>
      <w:proofErr w:type="spellStart"/>
      <w:r w:rsidRPr="00902DB7">
        <w:rPr>
          <w:rFonts w:hint="eastAsia"/>
          <w:b/>
        </w:rPr>
        <w:t>Transmart</w:t>
      </w:r>
      <w:proofErr w:type="spellEnd"/>
    </w:p>
    <w:p w:rsidR="00813B4A" w:rsidRDefault="00813B4A" w:rsidP="00813B4A">
      <w:pPr>
        <w:ind w:firstLine="420"/>
      </w:pPr>
      <w:r w:rsidRPr="006C68EA">
        <w:rPr>
          <w:rFonts w:hint="eastAsia"/>
        </w:rPr>
        <w:t>11</w:t>
      </w:r>
      <w:r w:rsidRPr="006C68EA">
        <w:rPr>
          <w:rFonts w:hint="eastAsia"/>
        </w:rPr>
        <w:t>月</w:t>
      </w:r>
      <w:r w:rsidRPr="006C68EA">
        <w:rPr>
          <w:rFonts w:hint="eastAsia"/>
        </w:rPr>
        <w:t>13</w:t>
      </w:r>
      <w:r w:rsidRPr="006C68EA">
        <w:rPr>
          <w:rFonts w:hint="eastAsia"/>
        </w:rPr>
        <w:t>日，深圳</w:t>
      </w:r>
      <w:r w:rsidRPr="006C68EA">
        <w:rPr>
          <w:rFonts w:hint="eastAsia"/>
        </w:rPr>
        <w:t xml:space="preserve"> - </w:t>
      </w:r>
      <w:proofErr w:type="gramStart"/>
      <w:r w:rsidRPr="006C68EA">
        <w:rPr>
          <w:rFonts w:hint="eastAsia"/>
        </w:rPr>
        <w:t>腾讯</w:t>
      </w:r>
      <w:proofErr w:type="gramEnd"/>
      <w:r w:rsidRPr="006C68EA">
        <w:rPr>
          <w:rFonts w:hint="eastAsia"/>
        </w:rPr>
        <w:t>AI Lab</w:t>
      </w:r>
      <w:r w:rsidRPr="006C68EA">
        <w:rPr>
          <w:rFonts w:hint="eastAsia"/>
        </w:rPr>
        <w:t>今日发布了一款</w:t>
      </w:r>
      <w:r w:rsidRPr="006C68EA">
        <w:rPr>
          <w:rFonts w:hint="eastAsia"/>
        </w:rPr>
        <w:t>AI</w:t>
      </w:r>
      <w:r w:rsidRPr="006C68EA">
        <w:rPr>
          <w:rFonts w:hint="eastAsia"/>
        </w:rPr>
        <w:t>辅助翻译产品</w:t>
      </w:r>
      <w:r w:rsidRPr="006C68EA">
        <w:rPr>
          <w:rFonts w:hint="eastAsia"/>
        </w:rPr>
        <w:t xml:space="preserve"> - </w:t>
      </w:r>
      <w:r w:rsidRPr="006C68EA">
        <w:rPr>
          <w:rFonts w:hint="eastAsia"/>
        </w:rPr>
        <w:t>“腾讯辅助翻译”（</w:t>
      </w:r>
      <w:proofErr w:type="spellStart"/>
      <w:r w:rsidRPr="006C68EA">
        <w:rPr>
          <w:rFonts w:hint="eastAsia"/>
        </w:rPr>
        <w:t>Transmart</w:t>
      </w:r>
      <w:proofErr w:type="spellEnd"/>
      <w:r w:rsidRPr="006C68EA">
        <w:rPr>
          <w:rFonts w:hint="eastAsia"/>
        </w:rPr>
        <w:t>），可满足用户快速翻译的需求，用</w:t>
      </w:r>
      <w:r w:rsidRPr="006C68EA">
        <w:rPr>
          <w:rFonts w:hint="eastAsia"/>
        </w:rPr>
        <w:t>AI</w:t>
      </w:r>
      <w:r w:rsidRPr="006C68EA">
        <w:rPr>
          <w:rFonts w:hint="eastAsia"/>
        </w:rPr>
        <w:t>辅助人工翻译提高效率和质量。该产品采用业内领先的人机交互式机器翻译技术，融合神经网络机器翻译、统计机器翻译、输入法、语义理解、数据挖掘等多项前沿技术，配合亿级双语平行数据，为用户提供实时智能翻译辅助，帮助用户更好更快地完成翻译任务。</w:t>
      </w:r>
    </w:p>
    <w:p w:rsidR="00813B4A" w:rsidRPr="00E91428" w:rsidRDefault="00813B4A" w:rsidP="00813B4A">
      <w:pPr>
        <w:spacing w:line="360" w:lineRule="auto"/>
        <w:ind w:firstLineChars="200" w:firstLine="420"/>
      </w:pPr>
      <w:r w:rsidRPr="00E91428">
        <w:rPr>
          <w:rFonts w:hint="eastAsia"/>
        </w:rPr>
        <w:t>交互式机器翻译基于自主实现的约束翻译解码技术，在提升译文准确性的同时，解码速度也被优化到满足互联网环境中实时交互的要求。实时解码速度是影响交互式机器翻译产品落地的关键因素。结合已有积累，</w:t>
      </w:r>
      <w:proofErr w:type="gramStart"/>
      <w:r w:rsidRPr="00E91428">
        <w:rPr>
          <w:rFonts w:hint="eastAsia"/>
        </w:rPr>
        <w:t>腾讯</w:t>
      </w:r>
      <w:proofErr w:type="gramEnd"/>
      <w:r w:rsidRPr="00E91428">
        <w:rPr>
          <w:rFonts w:hint="eastAsia"/>
        </w:rPr>
        <w:t>AI Lab</w:t>
      </w:r>
      <w:r w:rsidRPr="00E91428">
        <w:rPr>
          <w:rFonts w:hint="eastAsia"/>
        </w:rPr>
        <w:t>设计并实现了专用于人机交互的神经机器翻译</w:t>
      </w:r>
      <w:r w:rsidRPr="00E91428">
        <w:rPr>
          <w:rFonts w:hint="eastAsia"/>
        </w:rPr>
        <w:lastRenderedPageBreak/>
        <w:t>系统。</w:t>
      </w:r>
      <w:r>
        <w:rPr>
          <w:rFonts w:hint="eastAsia"/>
        </w:rPr>
        <w:t>（</w:t>
      </w:r>
      <w:proofErr w:type="gramStart"/>
      <w:r>
        <w:rPr>
          <w:rFonts w:hint="eastAsia"/>
        </w:rPr>
        <w:t>摘自腾讯</w:t>
      </w:r>
      <w:proofErr w:type="gramEnd"/>
      <w:r>
        <w:rPr>
          <w:rFonts w:hint="eastAsia"/>
        </w:rPr>
        <w:t>AI</w:t>
      </w:r>
      <w:r>
        <w:rPr>
          <w:rFonts w:hint="eastAsia"/>
        </w:rPr>
        <w:t>实验室）</w:t>
      </w:r>
      <w:r w:rsidRPr="00E91428">
        <w:rPr>
          <w:rFonts w:hint="eastAsia"/>
        </w:rPr>
        <w:t>CASMACAT</w:t>
      </w:r>
      <w:r w:rsidRPr="00E91428">
        <w:rPr>
          <w:rFonts w:hint="eastAsia"/>
        </w:rPr>
        <w:t>（</w:t>
      </w:r>
      <w:r w:rsidRPr="00E91428">
        <w:rPr>
          <w:rFonts w:hint="eastAsia"/>
        </w:rPr>
        <w:t>Cognitive Analysis and Statistical Methods for Advanced Computer Aided Translation</w:t>
      </w:r>
      <w:r w:rsidRPr="00E91428">
        <w:rPr>
          <w:rFonts w:hint="eastAsia"/>
        </w:rPr>
        <w:t>）基于</w:t>
      </w:r>
      <w:proofErr w:type="spellStart"/>
      <w:r w:rsidRPr="00E91428">
        <w:rPr>
          <w:rFonts w:hint="eastAsia"/>
        </w:rPr>
        <w:t>MateCAT</w:t>
      </w:r>
      <w:proofErr w:type="spellEnd"/>
      <w:r w:rsidRPr="00E91428">
        <w:rPr>
          <w:rFonts w:hint="eastAsia"/>
        </w:rPr>
        <w:t>开发，它的一个特点是机器翻译可以根据用户的操作不断学习完善。</w:t>
      </w:r>
      <w:r w:rsidRPr="00E91428">
        <w:fldChar w:fldCharType="begin"/>
      </w:r>
      <w:r w:rsidRPr="00E91428">
        <w:instrText xml:space="preserve"> INCLUDEPICTURE "https://github.com/xulihang/xulihang.github.io/raw/master/album/mt/casmacat-new.png" \* MERGEFORMATINET </w:instrText>
      </w:r>
      <w:r w:rsidRPr="00E91428">
        <w:fldChar w:fldCharType="separate"/>
      </w:r>
      <w:r w:rsidRPr="00E91428">
        <w:rPr>
          <w:noProof/>
        </w:rPr>
        <w:drawing>
          <wp:inline distT="0" distB="0" distL="0" distR="0" wp14:anchorId="3AAAB097" wp14:editId="41456453">
            <wp:extent cx="5274310" cy="3456305"/>
            <wp:effectExtent l="0" t="0" r="0" b="0"/>
            <wp:docPr id="32" name="图片 32" descr="https://github.com/xulihang/xulihang.github.io/raw/master/album/mt/casmaca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xulihang/xulihang.github.io/raw/master/album/mt/casmacat-n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456305"/>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0"/>
      </w:pPr>
      <w:r w:rsidRPr="00E91428">
        <w:rPr>
          <w:rFonts w:hint="eastAsia"/>
        </w:rPr>
        <w:t>和</w:t>
      </w:r>
      <w:r w:rsidRPr="00E91428">
        <w:rPr>
          <w:rFonts w:hint="eastAsia"/>
        </w:rPr>
        <w:t>CASMACAT</w:t>
      </w:r>
      <w:r w:rsidRPr="00E91428">
        <w:rPr>
          <w:rFonts w:hint="eastAsia"/>
        </w:rPr>
        <w:t>与机器翻译相耦合的方式不同，又有人提出了一个以黑箱的方法利用机器翻译等双语资源的方法，开发出了</w:t>
      </w:r>
      <w:proofErr w:type="spellStart"/>
      <w:r w:rsidRPr="00E91428">
        <w:rPr>
          <w:rFonts w:hint="eastAsia"/>
        </w:rPr>
        <w:t>Forecat</w:t>
      </w:r>
      <w:proofErr w:type="spellEnd"/>
      <w:r w:rsidRPr="00E91428">
        <w:rPr>
          <w:rFonts w:hint="eastAsia"/>
        </w:rPr>
        <w:t>这一软件。</w:t>
      </w:r>
      <w:r w:rsidRPr="00E91428">
        <w:fldChar w:fldCharType="begin"/>
      </w:r>
      <w:r w:rsidRPr="00E91428">
        <w:instrText xml:space="preserve"> INCLUDEPICTURE "https://github.com/xulihang/xulihang.github.io/raw/master/album/forecat.png" \* MERGEFORMATINET </w:instrText>
      </w:r>
      <w:r w:rsidRPr="00E91428">
        <w:fldChar w:fldCharType="separate"/>
      </w:r>
      <w:r w:rsidRPr="00E91428">
        <w:rPr>
          <w:noProof/>
        </w:rPr>
        <w:drawing>
          <wp:inline distT="0" distB="0" distL="0" distR="0" wp14:anchorId="1E26AB55" wp14:editId="4C8793ED">
            <wp:extent cx="5274310" cy="1785620"/>
            <wp:effectExtent l="0" t="0" r="0" b="5080"/>
            <wp:docPr id="31" name="图片 31" descr="https://github.com/xulihang/xulihang.github.io/raw/master/album/fore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xulihang/xulihang.github.io/raw/master/album/foreca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785620"/>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2"/>
        <w:rPr>
          <w:b/>
          <w:bCs/>
        </w:rPr>
      </w:pPr>
      <w:r w:rsidRPr="00E91428">
        <w:rPr>
          <w:rFonts w:hint="eastAsia"/>
          <w:b/>
          <w:bCs/>
        </w:rPr>
        <w:t>PTM</w:t>
      </w:r>
    </w:p>
    <w:p w:rsidR="00813B4A" w:rsidRPr="00E91428" w:rsidRDefault="00813B4A" w:rsidP="00813B4A">
      <w:pPr>
        <w:spacing w:line="360" w:lineRule="auto"/>
        <w:ind w:firstLineChars="200" w:firstLine="420"/>
      </w:pPr>
      <w:r w:rsidRPr="00E91428">
        <w:rPr>
          <w:rFonts w:hint="eastAsia"/>
        </w:rPr>
        <w:t>白箱式交互式机器翻译也在不断地完善中。斯坦福大学开发的预测型翻译记忆（</w:t>
      </w:r>
      <w:r w:rsidRPr="00E91428">
        <w:rPr>
          <w:rFonts w:hint="eastAsia"/>
        </w:rPr>
        <w:t>Predictive translation memory, PTM</w:t>
      </w:r>
      <w:r w:rsidRPr="00E91428">
        <w:rPr>
          <w:rFonts w:hint="eastAsia"/>
        </w:rPr>
        <w:t>）系统</w:t>
      </w:r>
      <w:r w:rsidRPr="00E91428">
        <w:rPr>
          <w:vertAlign w:val="superscript"/>
        </w:rPr>
        <w:fldChar w:fldCharType="begin"/>
      </w:r>
      <w:r w:rsidRPr="00E91428">
        <w:rPr>
          <w:vertAlign w:val="superscript"/>
        </w:rPr>
        <w:instrText xml:space="preserve"> HYPERLINK "http://blog.xulihang.me/use-machine-translation-to-help-human-translation/" \l "fn:ptm" </w:instrText>
      </w:r>
      <w:r w:rsidRPr="00E91428">
        <w:rPr>
          <w:vertAlign w:val="superscript"/>
        </w:rPr>
        <w:fldChar w:fldCharType="separate"/>
      </w:r>
      <w:r w:rsidRPr="00E91428">
        <w:rPr>
          <w:rStyle w:val="a9"/>
          <w:rFonts w:hint="eastAsia"/>
          <w:vertAlign w:val="superscript"/>
        </w:rPr>
        <w:t>5</w:t>
      </w:r>
      <w:r w:rsidRPr="00E91428">
        <w:fldChar w:fldCharType="end"/>
      </w:r>
      <w:r w:rsidRPr="00E91428">
        <w:rPr>
          <w:rFonts w:hint="eastAsia"/>
        </w:rPr>
        <w:t>，基于混合主体（</w:t>
      </w:r>
      <w:r w:rsidRPr="00E91428">
        <w:rPr>
          <w:rFonts w:hint="eastAsia"/>
        </w:rPr>
        <w:t>mixed-initiative</w:t>
      </w:r>
      <w:r w:rsidRPr="00E91428">
        <w:rPr>
          <w:rFonts w:hint="eastAsia"/>
        </w:rPr>
        <w:t>）人机交互设计原则，在拥有之前的交互式翻译系统的特性的基础上上更加注重交互界面的设计。</w:t>
      </w:r>
    </w:p>
    <w:p w:rsidR="00813B4A" w:rsidRPr="00E91428" w:rsidRDefault="00813B4A" w:rsidP="00813B4A">
      <w:pPr>
        <w:spacing w:line="360" w:lineRule="auto"/>
        <w:ind w:firstLineChars="200" w:firstLine="420"/>
      </w:pPr>
      <w:r w:rsidRPr="00E91428">
        <w:rPr>
          <w:rFonts w:hint="eastAsia"/>
        </w:rPr>
        <w:t>比如它强调减少眼球的移动。传统的</w:t>
      </w:r>
      <w:r w:rsidRPr="00E91428">
        <w:rPr>
          <w:rFonts w:hint="eastAsia"/>
        </w:rPr>
        <w:t>CAT</w:t>
      </w:r>
      <w:r w:rsidRPr="00E91428">
        <w:rPr>
          <w:rFonts w:hint="eastAsia"/>
        </w:rPr>
        <w:t>工具都是采用的双栏表格形式，</w:t>
      </w:r>
      <w:r w:rsidRPr="00E91428">
        <w:rPr>
          <w:rFonts w:hint="eastAsia"/>
        </w:rPr>
        <w:t>PTM</w:t>
      </w:r>
      <w:r w:rsidRPr="00E91428">
        <w:rPr>
          <w:rFonts w:hint="eastAsia"/>
        </w:rPr>
        <w:t>使用的一行原文，一行译文相互交叉的模式。它认为分栏阅读时眼球移动的距离较大，而后者更加</w:t>
      </w:r>
      <w:r w:rsidRPr="00E91428">
        <w:rPr>
          <w:rFonts w:hint="eastAsia"/>
        </w:rPr>
        <w:lastRenderedPageBreak/>
        <w:t>符合阅读习惯。因为原文和译文交叉，对于英语和法语</w:t>
      </w:r>
      <w:proofErr w:type="gramStart"/>
      <w:r w:rsidRPr="00E91428">
        <w:rPr>
          <w:rFonts w:hint="eastAsia"/>
        </w:rPr>
        <w:t>这样都是</w:t>
      </w:r>
      <w:proofErr w:type="gramEnd"/>
      <w:r w:rsidRPr="00E91428">
        <w:rPr>
          <w:rFonts w:hint="eastAsia"/>
        </w:rPr>
        <w:t>由字母构成的语言不易区分，于是译文使用了等宽字体。</w:t>
      </w:r>
    </w:p>
    <w:p w:rsidR="00813B4A" w:rsidRPr="00E91428" w:rsidRDefault="00813B4A" w:rsidP="00813B4A">
      <w:pPr>
        <w:spacing w:line="360" w:lineRule="auto"/>
        <w:ind w:firstLineChars="200" w:firstLine="420"/>
      </w:pPr>
      <w:r w:rsidRPr="00E91428">
        <w:fldChar w:fldCharType="begin"/>
      </w:r>
      <w:r w:rsidRPr="00E91428">
        <w:instrText xml:space="preserve"> INCLUDEPICTURE "https://github.com/xulihang/xulihang.github.io/raw/master/album/mt/ptm.png" \* MERGEFORMATINET </w:instrText>
      </w:r>
      <w:r w:rsidRPr="00E91428">
        <w:fldChar w:fldCharType="separate"/>
      </w:r>
      <w:r w:rsidRPr="00E91428">
        <w:rPr>
          <w:noProof/>
        </w:rPr>
        <w:drawing>
          <wp:inline distT="0" distB="0" distL="0" distR="0" wp14:anchorId="0842BFD8" wp14:editId="03C685A8">
            <wp:extent cx="5274310" cy="3201035"/>
            <wp:effectExtent l="0" t="0" r="0" b="0"/>
            <wp:docPr id="30" name="图片 30" descr="https://github.com/xulihang/xulihang.github.io/raw/master/album/mt/p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xulihang/xulihang.github.io/raw/master/album/mt/pt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01035"/>
                    </a:xfrm>
                    <a:prstGeom prst="rect">
                      <a:avLst/>
                    </a:prstGeom>
                    <a:noFill/>
                    <a:ln>
                      <a:noFill/>
                    </a:ln>
                  </pic:spPr>
                </pic:pic>
              </a:graphicData>
            </a:graphic>
          </wp:inline>
        </w:drawing>
      </w:r>
      <w:r w:rsidRPr="00E91428">
        <w:fldChar w:fldCharType="end"/>
      </w:r>
    </w:p>
    <w:p w:rsidR="00813B4A" w:rsidRPr="00E91428" w:rsidRDefault="00813B4A" w:rsidP="00813B4A">
      <w:pPr>
        <w:spacing w:line="360" w:lineRule="auto"/>
        <w:ind w:firstLineChars="200" w:firstLine="420"/>
      </w:pPr>
      <w:r w:rsidRPr="00E91428">
        <w:rPr>
          <w:rFonts w:hint="eastAsia"/>
        </w:rPr>
        <w:t>上图是</w:t>
      </w:r>
      <w:r w:rsidRPr="00E91428">
        <w:rPr>
          <w:rFonts w:hint="eastAsia"/>
        </w:rPr>
        <w:t>PTM</w:t>
      </w:r>
      <w:r w:rsidRPr="00E91428">
        <w:rPr>
          <w:rFonts w:hint="eastAsia"/>
        </w:rPr>
        <w:t>的界面截图，</w:t>
      </w:r>
      <w:r w:rsidRPr="00E91428">
        <w:rPr>
          <w:rFonts w:hint="eastAsia"/>
        </w:rPr>
        <w:t>A</w:t>
      </w:r>
      <w:r w:rsidRPr="00E91428">
        <w:rPr>
          <w:rFonts w:hint="eastAsia"/>
        </w:rPr>
        <w:t>是原文，</w:t>
      </w:r>
      <w:r w:rsidRPr="00E91428">
        <w:rPr>
          <w:rFonts w:hint="eastAsia"/>
        </w:rPr>
        <w:t>B</w:t>
      </w:r>
      <w:r w:rsidRPr="00E91428">
        <w:rPr>
          <w:rFonts w:hint="eastAsia"/>
        </w:rPr>
        <w:t>是翻译了的整句，</w:t>
      </w:r>
      <w:r w:rsidRPr="00E91428">
        <w:rPr>
          <w:rFonts w:hint="eastAsia"/>
        </w:rPr>
        <w:t>C</w:t>
      </w:r>
      <w:r w:rsidRPr="00E91428">
        <w:rPr>
          <w:rFonts w:hint="eastAsia"/>
        </w:rPr>
        <w:t>是当前进行翻译的句子，如果原文的单词已经被翻译（通过词对齐实现），颜色会变为蓝色，</w:t>
      </w:r>
      <w:r w:rsidRPr="00E91428">
        <w:rPr>
          <w:rFonts w:hint="eastAsia"/>
        </w:rPr>
        <w:t>D</w:t>
      </w:r>
      <w:r w:rsidRPr="00E91428">
        <w:rPr>
          <w:rFonts w:hint="eastAsia"/>
        </w:rPr>
        <w:t>是翻译是用来给出建议的下拉列表，</w:t>
      </w:r>
      <w:r w:rsidRPr="00E91428">
        <w:rPr>
          <w:rFonts w:hint="eastAsia"/>
        </w:rPr>
        <w:t>E</w:t>
      </w:r>
      <w:r w:rsidRPr="00E91428">
        <w:rPr>
          <w:rFonts w:hint="eastAsia"/>
        </w:rPr>
        <w:t>是在输入框中给出的翻译。在原文的单词上悬停鼠标，还可以查看释义。</w:t>
      </w:r>
    </w:p>
    <w:p w:rsidR="00813B4A" w:rsidRPr="00E91428" w:rsidRDefault="00813B4A" w:rsidP="00813B4A">
      <w:pPr>
        <w:spacing w:line="360" w:lineRule="auto"/>
        <w:ind w:firstLineChars="200" w:firstLine="420"/>
      </w:pPr>
      <w:r w:rsidRPr="00E91428">
        <w:rPr>
          <w:rFonts w:hint="eastAsia"/>
        </w:rPr>
        <w:t>PTM</w:t>
      </w:r>
      <w:r w:rsidRPr="00E91428">
        <w:rPr>
          <w:rFonts w:hint="eastAsia"/>
        </w:rPr>
        <w:t>对译者的帮助主要在三个方面：</w:t>
      </w:r>
    </w:p>
    <w:p w:rsidR="00813B4A" w:rsidRPr="00E91428" w:rsidRDefault="00813B4A" w:rsidP="00813B4A">
      <w:pPr>
        <w:numPr>
          <w:ilvl w:val="0"/>
          <w:numId w:val="4"/>
        </w:numPr>
        <w:spacing w:line="360" w:lineRule="auto"/>
        <w:ind w:firstLineChars="200" w:firstLine="420"/>
      </w:pPr>
      <w:proofErr w:type="gramStart"/>
      <w:r w:rsidRPr="00E91428">
        <w:rPr>
          <w:rFonts w:hint="eastAsia"/>
        </w:rPr>
        <w:t>通过查词和</w:t>
      </w:r>
      <w:proofErr w:type="gramEnd"/>
      <w:r w:rsidRPr="00E91428">
        <w:rPr>
          <w:rFonts w:hint="eastAsia"/>
        </w:rPr>
        <w:t>显示已翻译的词，了解原文。</w:t>
      </w:r>
    </w:p>
    <w:p w:rsidR="00813B4A" w:rsidRPr="00E91428" w:rsidRDefault="00813B4A" w:rsidP="00813B4A">
      <w:pPr>
        <w:numPr>
          <w:ilvl w:val="0"/>
          <w:numId w:val="4"/>
        </w:numPr>
        <w:spacing w:line="360" w:lineRule="auto"/>
        <w:ind w:firstLineChars="200" w:firstLine="420"/>
      </w:pPr>
      <w:r w:rsidRPr="00E91428">
        <w:rPr>
          <w:rFonts w:hint="eastAsia"/>
        </w:rPr>
        <w:t>给出粗略的机器翻译。</w:t>
      </w:r>
    </w:p>
    <w:p w:rsidR="00813B4A" w:rsidRPr="00E91428" w:rsidRDefault="00813B4A" w:rsidP="00813B4A">
      <w:pPr>
        <w:numPr>
          <w:ilvl w:val="0"/>
          <w:numId w:val="4"/>
        </w:numPr>
        <w:spacing w:line="360" w:lineRule="auto"/>
        <w:ind w:firstLineChars="200" w:firstLine="420"/>
      </w:pPr>
      <w:r w:rsidRPr="00E91428">
        <w:rPr>
          <w:rFonts w:hint="eastAsia"/>
        </w:rPr>
        <w:t>利用下拉列表提供翻译的自动完成功能。</w:t>
      </w:r>
    </w:p>
    <w:p w:rsidR="00813B4A" w:rsidRPr="00E91428" w:rsidRDefault="00813B4A" w:rsidP="00813B4A">
      <w:pPr>
        <w:spacing w:line="360" w:lineRule="auto"/>
        <w:ind w:firstLineChars="200" w:firstLine="420"/>
      </w:pPr>
      <w:r w:rsidRPr="00E91428">
        <w:rPr>
          <w:rFonts w:hint="eastAsia"/>
        </w:rPr>
        <w:t>PTM</w:t>
      </w:r>
      <w:r w:rsidRPr="00E91428">
        <w:rPr>
          <w:rFonts w:hint="eastAsia"/>
        </w:rPr>
        <w:t>还有一个特点是利用斯坦福的句法分析工具提取短语，以此来确定翻译建议的单元。</w:t>
      </w:r>
    </w:p>
    <w:p w:rsidR="00813B4A" w:rsidRPr="00E91428" w:rsidRDefault="00813B4A" w:rsidP="00813B4A">
      <w:pPr>
        <w:spacing w:line="360" w:lineRule="auto"/>
        <w:ind w:firstLineChars="200" w:firstLine="420"/>
      </w:pPr>
      <w:r w:rsidRPr="00E91428">
        <w:rPr>
          <w:rFonts w:hint="eastAsia"/>
        </w:rPr>
        <w:t>PTM</w:t>
      </w:r>
      <w:r w:rsidRPr="00E91428">
        <w:rPr>
          <w:rFonts w:hint="eastAsia"/>
        </w:rPr>
        <w:t>的作者现已开办公司，推出了</w:t>
      </w:r>
      <w:r w:rsidRPr="00E91428">
        <w:rPr>
          <w:rFonts w:hint="eastAsia"/>
        </w:rPr>
        <w:t>Lilt</w:t>
      </w:r>
      <w:r w:rsidRPr="00E91428">
        <w:rPr>
          <w:rFonts w:hint="eastAsia"/>
        </w:rPr>
        <w:t>这一款商业化的计算机辅助翻译工具。</w:t>
      </w:r>
    </w:p>
    <w:p w:rsidR="00813B4A" w:rsidRDefault="00813B4A" w:rsidP="00813B4A">
      <w:pPr>
        <w:ind w:firstLine="420"/>
      </w:pPr>
      <w:r>
        <w:rPr>
          <w:rFonts w:hint="eastAsia"/>
        </w:rPr>
        <w:t>（摘自</w:t>
      </w:r>
      <w:hyperlink r:id="rId24" w:history="1">
        <w:r w:rsidRPr="00A81508">
          <w:rPr>
            <w:rStyle w:val="a9"/>
          </w:rPr>
          <w:t>http://blog.xulihang.me/use-machine-translation-to-help-human-translation/</w:t>
        </w:r>
      </w:hyperlink>
      <w:r>
        <w:rPr>
          <w:rFonts w:hint="eastAsia"/>
        </w:rPr>
        <w:t>）</w:t>
      </w:r>
    </w:p>
    <w:p w:rsidR="00813B4A" w:rsidRPr="003C25BE" w:rsidRDefault="00813B4A" w:rsidP="00813B4A">
      <w:pPr>
        <w:spacing w:line="360" w:lineRule="auto"/>
        <w:ind w:firstLineChars="200" w:firstLine="422"/>
      </w:pPr>
      <w:r w:rsidRPr="003C25BE">
        <w:rPr>
          <w:b/>
          <w:bCs/>
        </w:rPr>
        <w:t>Lilt</w:t>
      </w:r>
    </w:p>
    <w:p w:rsidR="00813B4A" w:rsidRPr="00BB733C" w:rsidRDefault="00813B4A" w:rsidP="00813B4A">
      <w:pPr>
        <w:ind w:firstLine="420"/>
      </w:pPr>
      <w:r w:rsidRPr="003C25BE">
        <w:t>    </w:t>
      </w:r>
      <w:r>
        <w:rPr>
          <w:rFonts w:hint="eastAsia"/>
        </w:rPr>
        <w:t>Lilt</w:t>
      </w:r>
      <w:r>
        <w:rPr>
          <w:rFonts w:hint="eastAsia"/>
        </w:rPr>
        <w:t>成立于</w:t>
      </w:r>
      <w:r>
        <w:rPr>
          <w:rFonts w:hint="eastAsia"/>
        </w:rPr>
        <w:t>2015</w:t>
      </w:r>
      <w:r>
        <w:rPr>
          <w:rFonts w:hint="eastAsia"/>
        </w:rPr>
        <w:t>年，于</w:t>
      </w:r>
      <w:r>
        <w:rPr>
          <w:rFonts w:hint="eastAsia"/>
        </w:rPr>
        <w:t>2018</w:t>
      </w:r>
      <w:r>
        <w:rPr>
          <w:rFonts w:hint="eastAsia"/>
        </w:rPr>
        <w:t>年获得</w:t>
      </w:r>
      <w:r>
        <w:rPr>
          <w:rFonts w:hint="eastAsia"/>
        </w:rPr>
        <w:t>950</w:t>
      </w:r>
      <w:r>
        <w:rPr>
          <w:rFonts w:hint="eastAsia"/>
        </w:rPr>
        <w:t>万美元的</w:t>
      </w:r>
      <w:r>
        <w:rPr>
          <w:rFonts w:hint="eastAsia"/>
        </w:rPr>
        <w:t>A</w:t>
      </w:r>
      <w:r>
        <w:rPr>
          <w:rFonts w:hint="eastAsia"/>
        </w:rPr>
        <w:t>轮融资。</w:t>
      </w:r>
      <w:r w:rsidRPr="00BB733C">
        <w:rPr>
          <w:rFonts w:hint="eastAsia"/>
        </w:rPr>
        <w:t>最初，</w:t>
      </w:r>
      <w:r w:rsidRPr="00BB733C">
        <w:rPr>
          <w:rFonts w:hint="eastAsia"/>
        </w:rPr>
        <w:t>Lilt</w:t>
      </w:r>
      <w:r w:rsidRPr="00BB733C">
        <w:rPr>
          <w:rFonts w:hint="eastAsia"/>
        </w:rPr>
        <w:t>以月费的形式向翻译人员销售并授权其解决方案，翻译人员可以将</w:t>
      </w:r>
      <w:r w:rsidRPr="00BB733C">
        <w:rPr>
          <w:rFonts w:hint="eastAsia"/>
        </w:rPr>
        <w:t>Lilt</w:t>
      </w:r>
      <w:r w:rsidRPr="00BB733C">
        <w:rPr>
          <w:rFonts w:hint="eastAsia"/>
        </w:rPr>
        <w:t>的软件用于他们自己的翻译公司和终端客户。为了加速牵引力，</w:t>
      </w:r>
      <w:r w:rsidRPr="00BB733C">
        <w:rPr>
          <w:rFonts w:hint="eastAsia"/>
        </w:rPr>
        <w:t>Lilt</w:t>
      </w:r>
      <w:r w:rsidRPr="00BB733C">
        <w:rPr>
          <w:rFonts w:hint="eastAsia"/>
        </w:rPr>
        <w:t>推出了翻译公司合作伙伴计划和大学计划，并与西海岸的其他语言科技公司合作。</w:t>
      </w:r>
      <w:r>
        <w:rPr>
          <w:rFonts w:hint="eastAsia"/>
        </w:rPr>
        <w:t>与此同时开始探索直接向客户提供翻译服务。</w:t>
      </w:r>
    </w:p>
    <w:p w:rsidR="00813B4A" w:rsidRPr="003C25BE" w:rsidRDefault="00813B4A" w:rsidP="00813B4A">
      <w:pPr>
        <w:spacing w:line="360" w:lineRule="auto"/>
        <w:ind w:firstLineChars="200" w:firstLine="420"/>
      </w:pPr>
      <w:r w:rsidRPr="003C25BE">
        <w:rPr>
          <w:rFonts w:hint="eastAsia"/>
        </w:rPr>
        <w:t>当</w:t>
      </w:r>
      <w:r w:rsidRPr="003C25BE">
        <w:t>翻译人员在输入翻译文本时，</w:t>
      </w:r>
      <w:r w:rsidRPr="003C25BE">
        <w:t>Lilt</w:t>
      </w:r>
      <w:r w:rsidRPr="003C25BE">
        <w:t>能够记住其所输入内容并根据输入内容生成相关建议。</w:t>
      </w:r>
      <w:r w:rsidRPr="003C25BE">
        <w:t>Lilt</w:t>
      </w:r>
      <w:r w:rsidRPr="003C25BE">
        <w:t>不仅仅可以记住单词和短语，还可以收集、记忆用户的翻译习惯和语法风格，以提</w:t>
      </w:r>
      <w:r w:rsidRPr="003C25BE">
        <w:lastRenderedPageBreak/>
        <w:t>供更好的建议。</w:t>
      </w:r>
    </w:p>
    <w:p w:rsidR="00813B4A" w:rsidRDefault="00813B4A" w:rsidP="00813B4A">
      <w:pPr>
        <w:ind w:firstLine="420"/>
      </w:pPr>
      <w:r w:rsidRPr="003C25BE">
        <w:t>当用户输入相应翻译内容时，</w:t>
      </w:r>
      <w:r>
        <w:rPr>
          <w:rFonts w:hint="eastAsia"/>
        </w:rPr>
        <w:t>Lilt</w:t>
      </w:r>
      <w:r w:rsidRPr="003C25BE">
        <w:t>能即时提供建议，用户可通过</w:t>
      </w:r>
      <w:r w:rsidRPr="003C25BE">
        <w:t>Enter</w:t>
      </w:r>
      <w:r w:rsidRPr="003C25BE">
        <w:t>键选择最合适的建议，建议文本下面还提供了其他的替代内容。</w:t>
      </w:r>
    </w:p>
    <w:p w:rsidR="00813B4A" w:rsidRDefault="00813B4A" w:rsidP="00813B4A">
      <w:pPr>
        <w:ind w:firstLine="420"/>
      </w:pPr>
      <w:r w:rsidRPr="003C25BE">
        <w:t>每当用户选择一个建议的单词或短语，或者输入一个新的单词或短语，</w:t>
      </w:r>
      <w:r w:rsidRPr="003C25BE">
        <w:t xml:space="preserve"> Lilt</w:t>
      </w:r>
      <w:r w:rsidRPr="003C25BE">
        <w:t>都会记住此操作并且在下一次遇到相同内容时优先提供建议。</w:t>
      </w:r>
      <w:r w:rsidRPr="003C25BE">
        <w:t>Lilt</w:t>
      </w:r>
      <w:r>
        <w:t>可以记住和建议单词，甚至整个短语</w:t>
      </w:r>
      <w:r w:rsidRPr="003C25BE">
        <w:t>。</w:t>
      </w:r>
    </w:p>
    <w:p w:rsidR="00813B4A" w:rsidRDefault="00813B4A" w:rsidP="00813B4A">
      <w:pPr>
        <w:ind w:firstLine="420"/>
      </w:pPr>
      <w:r w:rsidRPr="005D0480">
        <w:rPr>
          <w:noProof/>
        </w:rPr>
        <w:drawing>
          <wp:inline distT="0" distB="0" distL="0" distR="0" wp14:anchorId="72023CBE" wp14:editId="5AE14680">
            <wp:extent cx="5274310" cy="26866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86685"/>
                    </a:xfrm>
                    <a:prstGeom prst="rect">
                      <a:avLst/>
                    </a:prstGeom>
                  </pic:spPr>
                </pic:pic>
              </a:graphicData>
            </a:graphic>
          </wp:inline>
        </w:drawing>
      </w:r>
    </w:p>
    <w:p w:rsidR="00813B4A" w:rsidRDefault="00813B4A" w:rsidP="00813B4A">
      <w:pPr>
        <w:ind w:firstLine="420"/>
      </w:pPr>
      <w:r>
        <w:rPr>
          <w:rFonts w:hint="eastAsia"/>
        </w:rPr>
        <w:t>（图片来自</w:t>
      </w:r>
      <w:proofErr w:type="gramStart"/>
      <w:r>
        <w:rPr>
          <w:rFonts w:hint="eastAsia"/>
        </w:rPr>
        <w:t>微信公众号</w:t>
      </w:r>
      <w:proofErr w:type="gramEnd"/>
      <w:r>
        <w:rPr>
          <w:rFonts w:hint="eastAsia"/>
        </w:rPr>
        <w:t>文章）</w:t>
      </w:r>
    </w:p>
    <w:p w:rsidR="00813B4A" w:rsidRDefault="00813B4A" w:rsidP="00813B4A">
      <w:pPr>
        <w:ind w:firstLine="420"/>
      </w:pPr>
      <w:r w:rsidRPr="003C25BE">
        <w:t>目前，</w:t>
      </w:r>
      <w:r w:rsidRPr="003C25BE">
        <w:t>Lilt</w:t>
      </w:r>
      <w:r w:rsidRPr="003C25BE">
        <w:t>支持英文和简体中文，丹麦语，荷兰语，法语，德语，意大利语，挪威语，波兰语，葡萄牙语，俄语，西班牙语和瑞典语之间的翻译。</w:t>
      </w:r>
    </w:p>
    <w:p w:rsidR="00813B4A" w:rsidRDefault="00813B4A" w:rsidP="00813B4A">
      <w:pPr>
        <w:ind w:firstLine="420"/>
      </w:pPr>
      <w:r>
        <w:rPr>
          <w:rFonts w:hint="eastAsia"/>
        </w:rPr>
        <w:t>Lilt</w:t>
      </w:r>
      <w:r>
        <w:rPr>
          <w:rFonts w:hint="eastAsia"/>
        </w:rPr>
        <w:t>是一款付费商业工具。但在实际测试中，我们既无法申请到</w:t>
      </w:r>
      <w:r>
        <w:rPr>
          <w:rFonts w:hint="eastAsia"/>
        </w:rPr>
        <w:t>Demo</w:t>
      </w:r>
      <w:r>
        <w:rPr>
          <w:rFonts w:hint="eastAsia"/>
        </w:rPr>
        <w:t>版本的测试权限，在选用了装载</w:t>
      </w:r>
      <w:r>
        <w:rPr>
          <w:rFonts w:hint="eastAsia"/>
        </w:rPr>
        <w:t>Lilt</w:t>
      </w:r>
      <w:r>
        <w:rPr>
          <w:rFonts w:hint="eastAsia"/>
        </w:rPr>
        <w:t>的</w:t>
      </w:r>
      <w:proofErr w:type="spellStart"/>
      <w:r>
        <w:rPr>
          <w:rFonts w:hint="eastAsia"/>
        </w:rPr>
        <w:t>Smartcat</w:t>
      </w:r>
      <w:proofErr w:type="spellEnd"/>
      <w:r>
        <w:rPr>
          <w:rFonts w:hint="eastAsia"/>
        </w:rPr>
        <w:t>工具进行测试时，在免费版本中也并没有实现人机交互功能，也没有找到付费版本使用界面。</w:t>
      </w:r>
    </w:p>
    <w:p w:rsidR="00813B4A" w:rsidRPr="003C25BE" w:rsidRDefault="00813B4A" w:rsidP="00813B4A">
      <w:pPr>
        <w:spacing w:line="360" w:lineRule="auto"/>
        <w:ind w:firstLineChars="200" w:firstLine="420"/>
      </w:pPr>
      <w:r w:rsidRPr="003C25BE">
        <w:t> </w:t>
      </w:r>
      <w:r w:rsidRPr="00BB733C">
        <w:rPr>
          <w:noProof/>
        </w:rPr>
        <w:drawing>
          <wp:inline distT="0" distB="0" distL="0" distR="0" wp14:anchorId="0F5A718C" wp14:editId="1BC2C18F">
            <wp:extent cx="5274310" cy="19119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11985"/>
                    </a:xfrm>
                    <a:prstGeom prst="rect">
                      <a:avLst/>
                    </a:prstGeom>
                  </pic:spPr>
                </pic:pic>
              </a:graphicData>
            </a:graphic>
          </wp:inline>
        </w:drawing>
      </w:r>
    </w:p>
    <w:p w:rsidR="00813B4A" w:rsidRPr="003C25BE" w:rsidRDefault="00813B4A" w:rsidP="00813B4A">
      <w:pPr>
        <w:spacing w:line="360" w:lineRule="auto"/>
        <w:ind w:firstLineChars="200" w:firstLine="420"/>
      </w:pPr>
      <w:r w:rsidRPr="003C25BE">
        <w:t> </w:t>
      </w:r>
    </w:p>
    <w:p w:rsidR="00813B4A" w:rsidRPr="003C25BE" w:rsidRDefault="00813B4A" w:rsidP="00813B4A">
      <w:pPr>
        <w:spacing w:line="360" w:lineRule="auto"/>
        <w:ind w:firstLineChars="200" w:firstLine="420"/>
      </w:pPr>
      <w:r w:rsidRPr="003C25BE">
        <w:t> </w:t>
      </w:r>
    </w:p>
    <w:p w:rsidR="00813B4A" w:rsidRPr="003A706D" w:rsidRDefault="00813B4A" w:rsidP="00813B4A">
      <w:pPr>
        <w:pStyle w:val="3"/>
      </w:pPr>
      <w:r w:rsidRPr="003A706D">
        <w:lastRenderedPageBreak/>
        <w:t xml:space="preserve">Tencent </w:t>
      </w:r>
      <w:proofErr w:type="spellStart"/>
      <w:r w:rsidRPr="003A706D">
        <w:t>TranSmart</w:t>
      </w:r>
      <w:proofErr w:type="spellEnd"/>
    </w:p>
    <w:p w:rsidR="00813B4A" w:rsidRDefault="00813B4A" w:rsidP="00813B4A">
      <w:pPr>
        <w:ind w:firstLine="420"/>
        <w:rPr>
          <w:rFonts w:asciiTheme="majorEastAsia" w:eastAsiaTheme="majorEastAsia" w:hAnsiTheme="majorEastAsia"/>
        </w:rPr>
      </w:pPr>
      <w:r w:rsidRPr="003A706D">
        <w:rPr>
          <w:rFonts w:asciiTheme="majorEastAsia" w:eastAsiaTheme="majorEastAsia" w:hAnsiTheme="majorEastAsia"/>
          <w:noProof/>
        </w:rPr>
        <w:drawing>
          <wp:inline distT="114300" distB="114300" distL="114300" distR="114300" wp14:anchorId="1988392F" wp14:editId="1A067653">
            <wp:extent cx="3098202" cy="1624405"/>
            <wp:effectExtent l="0" t="0" r="635" b="1270"/>
            <wp:docPr id="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3124007" cy="1637935"/>
                    </a:xfrm>
                    <a:prstGeom prst="rect">
                      <a:avLst/>
                    </a:prstGeom>
                    <a:ln/>
                  </pic:spPr>
                </pic:pic>
              </a:graphicData>
            </a:graphic>
          </wp:inline>
        </w:drawing>
      </w:r>
    </w:p>
    <w:p w:rsidR="00813B4A" w:rsidRPr="00FE5104" w:rsidRDefault="00813B4A" w:rsidP="00813B4A">
      <w:pPr>
        <w:ind w:firstLine="480"/>
        <w:rPr>
          <w:rFonts w:asciiTheme="majorEastAsia" w:eastAsiaTheme="majorEastAsia" w:hAnsiTheme="majorEastAsia"/>
          <w:b/>
          <w:sz w:val="24"/>
        </w:rPr>
      </w:pPr>
      <w:r w:rsidRPr="00FE5104">
        <w:rPr>
          <w:rFonts w:asciiTheme="majorEastAsia" w:eastAsiaTheme="majorEastAsia" w:hAnsiTheme="majorEastAsia" w:hint="eastAsia"/>
          <w:b/>
          <w:sz w:val="24"/>
        </w:rPr>
        <w:t>文学类</w:t>
      </w:r>
      <w:proofErr w:type="gramStart"/>
      <w:r w:rsidRPr="00FE5104">
        <w:rPr>
          <w:rFonts w:asciiTheme="majorEastAsia" w:eastAsiaTheme="majorEastAsia" w:hAnsiTheme="majorEastAsia" w:hint="eastAsia"/>
          <w:b/>
          <w:sz w:val="24"/>
        </w:rPr>
        <w:t>文本机翻</w:t>
      </w:r>
      <w:proofErr w:type="gramEnd"/>
      <w:r w:rsidRPr="00FE5104">
        <w:rPr>
          <w:rFonts w:asciiTheme="majorEastAsia" w:eastAsiaTheme="majorEastAsia" w:hAnsiTheme="majorEastAsia" w:hint="eastAsia"/>
          <w:b/>
          <w:sz w:val="24"/>
        </w:rPr>
        <w:t>测试</w:t>
      </w:r>
    </w:p>
    <w:p w:rsidR="00813B4A" w:rsidRPr="003A706D" w:rsidRDefault="00813B4A" w:rsidP="00813B4A">
      <w:pPr>
        <w:ind w:firstLine="420"/>
        <w:rPr>
          <w:rFonts w:asciiTheme="majorEastAsia" w:eastAsiaTheme="majorEastAsia" w:hAnsiTheme="majorEastAsia"/>
        </w:rPr>
      </w:pPr>
      <w:r>
        <w:rPr>
          <w:rFonts w:asciiTheme="majorEastAsia" w:eastAsiaTheme="majorEastAsia" w:hAnsiTheme="majorEastAsia" w:hint="eastAsia"/>
        </w:rPr>
        <w:t>一般来说，文学类文本的机器翻译质量较差，不适用于机器翻译模式，而交互式</w:t>
      </w:r>
      <w:proofErr w:type="gramStart"/>
      <w:r>
        <w:rPr>
          <w:rFonts w:asciiTheme="majorEastAsia" w:eastAsiaTheme="majorEastAsia" w:hAnsiTheme="majorEastAsia" w:hint="eastAsia"/>
        </w:rPr>
        <w:t>机翻是否</w:t>
      </w:r>
      <w:proofErr w:type="gramEnd"/>
      <w:r>
        <w:rPr>
          <w:rFonts w:asciiTheme="majorEastAsia" w:eastAsiaTheme="majorEastAsia" w:hAnsiTheme="majorEastAsia" w:hint="eastAsia"/>
        </w:rPr>
        <w:t>针对文学类文本的机器翻译体验进行了提升呢？我们选用了一段评述性质的文学类文本进行了测试。</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0" w:name="_3n2oaob86qef" w:colFirst="0" w:colLast="0"/>
      <w:bookmarkEnd w:id="0"/>
      <w:r w:rsidRPr="003A706D">
        <w:rPr>
          <w:rFonts w:asciiTheme="majorEastAsia" w:eastAsiaTheme="majorEastAsia" w:hAnsiTheme="majorEastAsia"/>
          <w:b/>
          <w:sz w:val="24"/>
        </w:rPr>
        <w:t>工作流程</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用户</w:t>
      </w:r>
      <w:r>
        <w:rPr>
          <w:rFonts w:asciiTheme="majorEastAsia" w:eastAsiaTheme="majorEastAsia" w:hAnsiTheme="majorEastAsia" w:cs="宋体"/>
        </w:rPr>
        <w:t>输入原文</w:t>
      </w:r>
      <w:r>
        <w:rPr>
          <w:rFonts w:asciiTheme="majorEastAsia" w:eastAsiaTheme="majorEastAsia" w:hAnsiTheme="majorEastAsia" w:cs="宋体" w:hint="eastAsia"/>
        </w:rPr>
        <w:t>或将原文文档粘贴到左侧文本框中</w:t>
      </w:r>
      <w:r>
        <w:rPr>
          <w:rFonts w:asciiTheme="majorEastAsia" w:eastAsiaTheme="majorEastAsia" w:hAnsiTheme="majorEastAsia" w:cs="宋体"/>
        </w:rPr>
        <w:t>，</w:t>
      </w:r>
      <w:r>
        <w:rPr>
          <w:rFonts w:asciiTheme="majorEastAsia" w:eastAsiaTheme="majorEastAsia" w:hAnsiTheme="majorEastAsia" w:cs="宋体" w:hint="eastAsia"/>
        </w:rPr>
        <w:t>此后</w:t>
      </w:r>
      <w:r>
        <w:rPr>
          <w:rFonts w:asciiTheme="majorEastAsia" w:eastAsiaTheme="majorEastAsia" w:hAnsiTheme="majorEastAsia" w:cs="宋体"/>
        </w:rPr>
        <w:t>右边</w:t>
      </w:r>
      <w:r>
        <w:rPr>
          <w:rFonts w:asciiTheme="majorEastAsia" w:eastAsiaTheme="majorEastAsia" w:hAnsiTheme="majorEastAsia" w:cs="宋体" w:hint="eastAsia"/>
        </w:rPr>
        <w:t>将自动显示</w:t>
      </w:r>
      <w:r>
        <w:rPr>
          <w:rFonts w:asciiTheme="majorEastAsia" w:eastAsiaTheme="majorEastAsia" w:hAnsiTheme="majorEastAsia" w:cs="宋体"/>
        </w:rPr>
        <w:t>机器翻译译文，左下角显示</w:t>
      </w:r>
      <w:r>
        <w:rPr>
          <w:rFonts w:asciiTheme="majorEastAsia" w:eastAsiaTheme="majorEastAsia" w:hAnsiTheme="majorEastAsia" w:cs="宋体" w:hint="eastAsia"/>
        </w:rPr>
        <w:t>单词词组的参考释义</w:t>
      </w:r>
      <w:r w:rsidRPr="003A706D">
        <w:rPr>
          <w:rFonts w:asciiTheme="majorEastAsia" w:eastAsiaTheme="majorEastAsia" w:hAnsiTheme="majorEastAsia" w:cs="宋体"/>
        </w:rPr>
        <w:t>、术语</w:t>
      </w:r>
      <w:r>
        <w:rPr>
          <w:rFonts w:asciiTheme="majorEastAsia" w:eastAsiaTheme="majorEastAsia" w:hAnsiTheme="majorEastAsia" w:cs="宋体" w:hint="eastAsia"/>
        </w:rPr>
        <w:t>库</w:t>
      </w:r>
      <w:r w:rsidRPr="003A706D">
        <w:rPr>
          <w:rFonts w:asciiTheme="majorEastAsia" w:eastAsiaTheme="majorEastAsia" w:hAnsiTheme="majorEastAsia" w:cs="宋体"/>
        </w:rPr>
        <w:t>和</w:t>
      </w:r>
      <w:proofErr w:type="gramStart"/>
      <w:r w:rsidRPr="003A706D">
        <w:rPr>
          <w:rFonts w:asciiTheme="majorEastAsia" w:eastAsiaTheme="majorEastAsia" w:hAnsiTheme="majorEastAsia" w:cs="宋体"/>
        </w:rPr>
        <w:t>例句</w:t>
      </w:r>
      <w:r>
        <w:rPr>
          <w:rFonts w:asciiTheme="majorEastAsia" w:eastAsiaTheme="majorEastAsia" w:hAnsiTheme="majorEastAsia" w:cs="宋体" w:hint="eastAsia"/>
        </w:rPr>
        <w:t>库</w:t>
      </w:r>
      <w:r w:rsidRPr="003A706D">
        <w:rPr>
          <w:rFonts w:asciiTheme="majorEastAsia" w:eastAsiaTheme="majorEastAsia" w:hAnsiTheme="majorEastAsia" w:cs="宋体"/>
        </w:rPr>
        <w:t>供译员</w:t>
      </w:r>
      <w:proofErr w:type="gramEnd"/>
      <w:r w:rsidRPr="003A706D">
        <w:rPr>
          <w:rFonts w:asciiTheme="majorEastAsia" w:eastAsiaTheme="majorEastAsia" w:hAnsiTheme="majorEastAsia" w:cs="宋体"/>
        </w:rPr>
        <w:t>参考，右下角译员根据机器翻译译文自行编辑译文，在编辑过程中跟踪译员输入的内容实时更新推荐译文。</w:t>
      </w:r>
      <w:r>
        <w:rPr>
          <w:rFonts w:asciiTheme="majorEastAsia" w:eastAsiaTheme="majorEastAsia" w:hAnsiTheme="majorEastAsia" w:cs="宋体" w:hint="eastAsia"/>
        </w:rPr>
        <w:t>翻译结束后可以复制全部译文或者选中译文，进行下一步的操作。</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大小和格式</w:t>
      </w:r>
    </w:p>
    <w:p w:rsidR="00813B4A" w:rsidRPr="003A706D" w:rsidRDefault="00813B4A" w:rsidP="00813B4A">
      <w:pPr>
        <w:ind w:firstLine="420"/>
        <w:rPr>
          <w:rFonts w:asciiTheme="majorEastAsia" w:eastAsiaTheme="majorEastAsia" w:hAnsiTheme="majorEastAsia" w:cs="Times New Roman"/>
        </w:rPr>
      </w:pPr>
      <w:r w:rsidRPr="003A706D">
        <w:rPr>
          <w:rFonts w:asciiTheme="majorEastAsia" w:eastAsiaTheme="majorEastAsia" w:hAnsiTheme="majorEastAsia" w:cs="Gungsuh"/>
        </w:rPr>
        <w:t xml:space="preserve">原文字数上限为2000字符。 </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r w:rsidRPr="003A706D">
        <w:rPr>
          <w:rFonts w:asciiTheme="majorEastAsia" w:eastAsiaTheme="majorEastAsia" w:hAnsiTheme="majorEastAsia"/>
          <w:b/>
          <w:sz w:val="24"/>
        </w:rPr>
        <w:t>支持语言</w:t>
      </w:r>
    </w:p>
    <w:p w:rsidR="00813B4A" w:rsidRPr="003A706D" w:rsidRDefault="00813B4A" w:rsidP="00813B4A">
      <w:pPr>
        <w:ind w:firstLine="420"/>
        <w:rPr>
          <w:rFonts w:asciiTheme="majorEastAsia" w:eastAsiaTheme="majorEastAsia" w:hAnsiTheme="majorEastAsia" w:cs="Times New Roman"/>
        </w:rPr>
      </w:pPr>
      <w:r w:rsidRPr="003A706D">
        <w:rPr>
          <w:rFonts w:asciiTheme="majorEastAsia" w:eastAsiaTheme="majorEastAsia" w:hAnsiTheme="majorEastAsia" w:cs="Gungsuh"/>
        </w:rPr>
        <w:t>支持中英互译</w:t>
      </w:r>
    </w:p>
    <w:p w:rsidR="00813B4A" w:rsidRPr="00160895" w:rsidRDefault="00813B4A" w:rsidP="00813B4A">
      <w:pPr>
        <w:ind w:firstLine="480"/>
        <w:rPr>
          <w:rFonts w:asciiTheme="majorEastAsia" w:eastAsiaTheme="majorEastAsia" w:hAnsiTheme="majorEastAsia"/>
          <w:b/>
          <w:sz w:val="24"/>
        </w:rPr>
      </w:pPr>
      <w:r>
        <w:rPr>
          <w:rFonts w:asciiTheme="majorEastAsia" w:eastAsiaTheme="majorEastAsia" w:hAnsiTheme="majorEastAsia" w:hint="eastAsia"/>
          <w:b/>
          <w:sz w:val="24"/>
        </w:rPr>
        <w:t>界面展示</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“参考释义”模块会显示当前译者正在进行操作的句子，译者可以选择其中的单词或词组，</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将自动显示该单词或短语的释义，在翻译到该句子时，可以将想要选择的词义“插入编辑框”。</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04F6151D" wp14:editId="6F94AD88">
            <wp:extent cx="4533900" cy="2108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png"/>
                    <pic:cNvPicPr/>
                  </pic:nvPicPr>
                  <pic:blipFill>
                    <a:blip r:embed="rId28">
                      <a:extLst>
                        <a:ext uri="{28A0092B-C50C-407E-A947-70E740481C1C}">
                          <a14:useLocalDpi xmlns:a14="http://schemas.microsoft.com/office/drawing/2010/main" val="0"/>
                        </a:ext>
                      </a:extLst>
                    </a:blip>
                    <a:stretch>
                      <a:fillRect/>
                    </a:stretch>
                  </pic:blipFill>
                  <pic:spPr>
                    <a:xfrm>
                      <a:off x="0" y="0"/>
                      <a:ext cx="4533900" cy="21082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术语</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中将对特定术语进行释义和例句举例，供译者参考。</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35D23CDB" wp14:editId="5D75808A">
            <wp:extent cx="3759200" cy="3035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png"/>
                    <pic:cNvPicPr/>
                  </pic:nvPicPr>
                  <pic:blipFill>
                    <a:blip r:embed="rId29">
                      <a:extLst>
                        <a:ext uri="{28A0092B-C50C-407E-A947-70E740481C1C}">
                          <a14:useLocalDpi xmlns:a14="http://schemas.microsoft.com/office/drawing/2010/main" val="0"/>
                        </a:ext>
                      </a:extLst>
                    </a:blip>
                    <a:stretch>
                      <a:fillRect/>
                    </a:stretch>
                  </pic:blipFill>
                  <pic:spPr>
                    <a:xfrm>
                      <a:off x="0" y="0"/>
                      <a:ext cx="3759200" cy="30353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例句</w:t>
      </w:r>
      <w:proofErr w:type="gramStart"/>
      <w:r>
        <w:rPr>
          <w:rFonts w:asciiTheme="majorEastAsia" w:eastAsiaTheme="majorEastAsia" w:hAnsiTheme="majorEastAsia" w:cs="宋体" w:hint="eastAsia"/>
        </w:rPr>
        <w:t>库功能</w:t>
      </w:r>
      <w:proofErr w:type="gramEnd"/>
      <w:r>
        <w:rPr>
          <w:rFonts w:asciiTheme="majorEastAsia" w:eastAsiaTheme="majorEastAsia" w:hAnsiTheme="majorEastAsia" w:cs="宋体" w:hint="eastAsia"/>
        </w:rPr>
        <w:t>中将会为译者提供与原文匹配度高于30%的句子。译者可以将匹配度较高的句子“插入编辑框”。</w:t>
      </w:r>
      <w:r w:rsidRPr="00180035">
        <w:rPr>
          <w:rFonts w:hint="eastAsia"/>
        </w:rPr>
        <w:t xml:space="preserve"> </w:t>
      </w:r>
      <w:r w:rsidRPr="00180035">
        <w:rPr>
          <w:rFonts w:asciiTheme="majorEastAsia" w:eastAsiaTheme="majorEastAsia" w:hAnsiTheme="majorEastAsia" w:cs="宋体" w:hint="eastAsia"/>
        </w:rPr>
        <w:t>这里文学类文本匹配度通常较低，在一篇786字的文学类文本段落中，平均匹配率仅为40%左右。</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7FD105F2" wp14:editId="10DE10A0">
            <wp:extent cx="3987800" cy="2260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png"/>
                    <pic:cNvPicPr/>
                  </pic:nvPicPr>
                  <pic:blipFill>
                    <a:blip r:embed="rId30">
                      <a:extLst>
                        <a:ext uri="{28A0092B-C50C-407E-A947-70E740481C1C}">
                          <a14:useLocalDpi xmlns:a14="http://schemas.microsoft.com/office/drawing/2010/main" val="0"/>
                        </a:ext>
                      </a:extLst>
                    </a:blip>
                    <a:stretch>
                      <a:fillRect/>
                    </a:stretch>
                  </pic:blipFill>
                  <pic:spPr>
                    <a:xfrm>
                      <a:off x="0" y="0"/>
                      <a:ext cx="3987800" cy="22606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在“切换跟随模式”一栏可以将编辑框移动到上方显示机器翻译结果的部位，</w:t>
      </w:r>
      <w:r w:rsidRPr="001F3CB4">
        <w:rPr>
          <w:rFonts w:asciiTheme="majorEastAsia" w:eastAsiaTheme="majorEastAsia" w:hAnsiTheme="majorEastAsia" w:cs="宋体" w:hint="eastAsia"/>
        </w:rPr>
        <w:t>编辑框上移，紧跟当前选中自动译文</w:t>
      </w:r>
      <w:r>
        <w:rPr>
          <w:rFonts w:asciiTheme="majorEastAsia" w:eastAsiaTheme="majorEastAsia" w:hAnsiTheme="majorEastAsia" w:cs="宋体" w:hint="eastAsia"/>
        </w:rPr>
        <w:t>，更加便于用户进行对比操作。</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32307968" wp14:editId="08AE55DD">
            <wp:extent cx="4279900" cy="2552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31">
                      <a:extLst>
                        <a:ext uri="{28A0092B-C50C-407E-A947-70E740481C1C}">
                          <a14:useLocalDpi xmlns:a14="http://schemas.microsoft.com/office/drawing/2010/main" val="0"/>
                        </a:ext>
                      </a:extLst>
                    </a:blip>
                    <a:stretch>
                      <a:fillRect/>
                    </a:stretch>
                  </pic:blipFill>
                  <pic:spPr>
                    <a:xfrm>
                      <a:off x="0" y="0"/>
                      <a:ext cx="4279900" cy="2552700"/>
                    </a:xfrm>
                    <a:prstGeom prst="rect">
                      <a:avLst/>
                    </a:prstGeom>
                  </pic:spPr>
                </pic:pic>
              </a:graphicData>
            </a:graphic>
          </wp:inline>
        </w:drawing>
      </w:r>
    </w:p>
    <w:p w:rsidR="00813B4A" w:rsidRPr="00E073FD" w:rsidRDefault="00813B4A" w:rsidP="00813B4A">
      <w:pPr>
        <w:ind w:firstLine="480"/>
        <w:rPr>
          <w:rFonts w:asciiTheme="majorEastAsia" w:eastAsiaTheme="majorEastAsia" w:hAnsiTheme="majorEastAsia" w:cs="宋体"/>
          <w:b/>
          <w:sz w:val="24"/>
        </w:rPr>
      </w:pPr>
      <w:r w:rsidRPr="00E073FD">
        <w:rPr>
          <w:rFonts w:asciiTheme="majorEastAsia" w:eastAsiaTheme="majorEastAsia" w:hAnsiTheme="majorEastAsia" w:cs="宋体" w:hint="eastAsia"/>
          <w:b/>
          <w:sz w:val="24"/>
        </w:rPr>
        <w:t>具体操作</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跟踪用户输入、实时更新推荐译文</w:t>
      </w:r>
      <w:r>
        <w:rPr>
          <w:rFonts w:asciiTheme="majorEastAsia" w:eastAsiaTheme="majorEastAsia" w:hAnsiTheme="majorEastAsia" w:cs="宋体" w:hint="eastAsia"/>
        </w:rPr>
        <w:t>。</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noProof/>
        </w:rPr>
        <w:drawing>
          <wp:inline distT="0" distB="0" distL="0" distR="0" wp14:anchorId="2320B2EA" wp14:editId="387C7441">
            <wp:extent cx="4055633" cy="106151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1-04 下午7.36.40.png"/>
                    <pic:cNvPicPr/>
                  </pic:nvPicPr>
                  <pic:blipFill>
                    <a:blip r:embed="rId32">
                      <a:extLst>
                        <a:ext uri="{28A0092B-C50C-407E-A947-70E740481C1C}">
                          <a14:useLocalDpi xmlns:a14="http://schemas.microsoft.com/office/drawing/2010/main" val="0"/>
                        </a:ext>
                      </a:extLst>
                    </a:blip>
                    <a:stretch>
                      <a:fillRect/>
                    </a:stretch>
                  </pic:blipFill>
                  <pic:spPr>
                    <a:xfrm>
                      <a:off x="0" y="0"/>
                      <a:ext cx="4089815" cy="1070462"/>
                    </a:xfrm>
                    <a:prstGeom prst="rect">
                      <a:avLst/>
                    </a:prstGeom>
                    <a:effectLst>
                      <a:outerShdw blurRad="101600" dist="50800" dir="5400000" sx="1000" sy="1000" algn="ctr" rotWithShape="0">
                        <a:srgbClr val="000000">
                          <a:alpha val="43137"/>
                        </a:srgbClr>
                      </a:outerShdw>
                    </a:effectLst>
                  </pic:spPr>
                </pic:pic>
              </a:graphicData>
            </a:graphic>
          </wp:inline>
        </w:drawing>
      </w:r>
    </w:p>
    <w:p w:rsidR="00813B4A" w:rsidRDefault="00813B4A" w:rsidP="00813B4A">
      <w:pPr>
        <w:ind w:firstLine="420"/>
        <w:rPr>
          <w:rFonts w:asciiTheme="majorEastAsia" w:eastAsiaTheme="majorEastAsia" w:hAnsiTheme="majorEastAsia" w:cs="宋体"/>
        </w:rPr>
      </w:pPr>
      <w:r w:rsidRPr="00483340">
        <w:rPr>
          <w:rFonts w:asciiTheme="majorEastAsia" w:eastAsiaTheme="majorEastAsia" w:hAnsiTheme="majorEastAsia" w:cs="Gungsuh"/>
          <w:noProof/>
        </w:rPr>
        <w:drawing>
          <wp:inline distT="0" distB="0" distL="0" distR="0" wp14:anchorId="1984B2C3" wp14:editId="12CAB1D1">
            <wp:extent cx="2437133" cy="1764254"/>
            <wp:effectExtent l="12700" t="0" r="13970" b="647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0830" cy="1781408"/>
                    </a:xfrm>
                    <a:prstGeom prst="rect">
                      <a:avLst/>
                    </a:prstGeom>
                    <a:effectLst>
                      <a:outerShdw blurRad="12700" dist="50800" dir="5400000" algn="ctr" rotWithShape="0">
                        <a:srgbClr val="000000">
                          <a:alpha val="43137"/>
                        </a:srgbClr>
                      </a:outerShdw>
                    </a:effectLst>
                  </pic:spPr>
                </pic:pic>
              </a:graphicData>
            </a:graphic>
          </wp:inline>
        </w:drawing>
      </w:r>
    </w:p>
    <w:p w:rsidR="00813B4A" w:rsidRPr="00180035" w:rsidRDefault="00813B4A" w:rsidP="00813B4A">
      <w:pPr>
        <w:ind w:firstLine="420"/>
        <w:rPr>
          <w:rFonts w:asciiTheme="majorEastAsia" w:eastAsiaTheme="majorEastAsia" w:hAnsiTheme="majorEastAsia" w:cs="宋体"/>
        </w:rPr>
      </w:pPr>
      <w:r w:rsidRPr="00180035">
        <w:rPr>
          <w:rFonts w:asciiTheme="majorEastAsia" w:eastAsiaTheme="majorEastAsia" w:hAnsiTheme="majorEastAsia" w:cs="宋体" w:hint="eastAsia"/>
        </w:rPr>
        <w:t>这里值得一提的一点是，在实时推荐部分，还会根据海量数据搜索，显示译员可能会使用到的内容。例如Theresa May on Monday night declared that Brexit negotiations were “in the endgame”.这样的句子，当用户输入“英国”这一原文中并不存在的内容时，</w:t>
      </w:r>
      <w:proofErr w:type="spellStart"/>
      <w:r w:rsidRPr="00180035">
        <w:rPr>
          <w:rFonts w:asciiTheme="majorEastAsia" w:eastAsiaTheme="majorEastAsia" w:hAnsiTheme="majorEastAsia" w:cs="宋体" w:hint="eastAsia"/>
        </w:rPr>
        <w:t>Transmart</w:t>
      </w:r>
      <w:proofErr w:type="spellEnd"/>
      <w:r w:rsidRPr="00180035">
        <w:rPr>
          <w:rFonts w:asciiTheme="majorEastAsia" w:eastAsiaTheme="majorEastAsia" w:hAnsiTheme="majorEastAsia" w:cs="宋体" w:hint="eastAsia"/>
        </w:rPr>
        <w:t>会为用户自动提示“英国首相……”等内容</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选中推荐译文任意片段，直接插入编辑框</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lastRenderedPageBreak/>
        <w:drawing>
          <wp:inline distT="0" distB="0" distL="0" distR="0" wp14:anchorId="051463A4" wp14:editId="7A3F2D57">
            <wp:extent cx="3225800" cy="1981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34">
                      <a:extLst>
                        <a:ext uri="{28A0092B-C50C-407E-A947-70E740481C1C}">
                          <a14:useLocalDpi xmlns:a14="http://schemas.microsoft.com/office/drawing/2010/main" val="0"/>
                        </a:ext>
                      </a:extLst>
                    </a:blip>
                    <a:stretch>
                      <a:fillRect/>
                    </a:stretch>
                  </pic:blipFill>
                  <pic:spPr>
                    <a:xfrm>
                      <a:off x="0" y="0"/>
                      <a:ext cx="3225800" cy="1981200"/>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在对该句子的翻译结束后，点击确认修改，即可直接替换机器翻译区中选中的译文。，点击向右箭头切换到下一个句子，点击向左箭头切换到上一个句子。</w:t>
      </w:r>
    </w:p>
    <w:p w:rsidR="00813B4A" w:rsidRDefault="00813B4A" w:rsidP="00813B4A">
      <w:pPr>
        <w:ind w:firstLine="420"/>
        <w:rPr>
          <w:rFonts w:asciiTheme="majorEastAsia" w:eastAsiaTheme="majorEastAsia" w:hAnsiTheme="majorEastAsia" w:cs="宋体"/>
        </w:rPr>
      </w:pPr>
      <w:r w:rsidRPr="00D65033">
        <w:rPr>
          <w:rFonts w:asciiTheme="majorEastAsia" w:eastAsiaTheme="majorEastAsia" w:hAnsiTheme="majorEastAsia" w:cs="宋体"/>
          <w:noProof/>
        </w:rPr>
        <w:drawing>
          <wp:inline distT="0" distB="0" distL="0" distR="0" wp14:anchorId="64BB6D98" wp14:editId="05685E54">
            <wp:extent cx="4120179" cy="1278317"/>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5106" cy="1286051"/>
                    </a:xfrm>
                    <a:prstGeom prst="rect">
                      <a:avLst/>
                    </a:prstGeom>
                  </pic:spPr>
                </pic:pic>
              </a:graphicData>
            </a:graphic>
          </wp:inline>
        </w:drawing>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系统会预测用户下一步的输入内容，提供灰度提示。同时还提供输入法，支持拼音转换为汉字。</w:t>
      </w: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noProof/>
        </w:rPr>
        <w:drawing>
          <wp:inline distT="0" distB="0" distL="0" distR="0" wp14:anchorId="0FF76488" wp14:editId="20D868BC">
            <wp:extent cx="3746500" cy="2806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36">
                      <a:extLst>
                        <a:ext uri="{28A0092B-C50C-407E-A947-70E740481C1C}">
                          <a14:useLocalDpi xmlns:a14="http://schemas.microsoft.com/office/drawing/2010/main" val="0"/>
                        </a:ext>
                      </a:extLst>
                    </a:blip>
                    <a:stretch>
                      <a:fillRect/>
                    </a:stretch>
                  </pic:blipFill>
                  <pic:spPr>
                    <a:xfrm>
                      <a:off x="0" y="0"/>
                      <a:ext cx="3746500" cy="2806700"/>
                    </a:xfrm>
                    <a:prstGeom prst="rect">
                      <a:avLst/>
                    </a:prstGeom>
                  </pic:spPr>
                </pic:pic>
              </a:graphicData>
            </a:graphic>
          </wp:inline>
        </w:drawing>
      </w:r>
    </w:p>
    <w:p w:rsidR="00813B4A" w:rsidRDefault="00813B4A" w:rsidP="00813B4A">
      <w:pPr>
        <w:rPr>
          <w:rFonts w:asciiTheme="majorEastAsia" w:eastAsiaTheme="majorEastAsia" w:hAnsiTheme="majorEastAsia" w:cs="宋体"/>
        </w:rPr>
      </w:pPr>
    </w:p>
    <w:p w:rsidR="00813B4A" w:rsidRDefault="00813B4A" w:rsidP="00813B4A">
      <w:pPr>
        <w:ind w:firstLine="420"/>
        <w:rPr>
          <w:rFonts w:asciiTheme="majorEastAsia" w:eastAsiaTheme="majorEastAsia" w:hAnsiTheme="majorEastAsia" w:cs="宋体"/>
        </w:rPr>
      </w:pPr>
      <w:r>
        <w:rPr>
          <w:rFonts w:asciiTheme="majorEastAsia" w:eastAsiaTheme="majorEastAsia" w:hAnsiTheme="majorEastAsia" w:cs="宋体" w:hint="eastAsia"/>
        </w:rPr>
        <w:t>操作过程中，</w:t>
      </w:r>
      <w:proofErr w:type="spellStart"/>
      <w:r>
        <w:rPr>
          <w:rFonts w:asciiTheme="majorEastAsia" w:eastAsiaTheme="majorEastAsia" w:hAnsiTheme="majorEastAsia" w:cs="宋体" w:hint="eastAsia"/>
        </w:rPr>
        <w:t>Transmart</w:t>
      </w:r>
      <w:proofErr w:type="spellEnd"/>
      <w:r>
        <w:rPr>
          <w:rFonts w:asciiTheme="majorEastAsia" w:eastAsiaTheme="majorEastAsia" w:hAnsiTheme="majorEastAsia" w:cs="宋体" w:hint="eastAsia"/>
        </w:rPr>
        <w:t>为用户提供了大量的快捷键。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输入法快捷键：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按回车键（Enter）选中第一个候选词</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按上下方向键切换候选词</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灰度提示快捷键：</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按右方向键逐词采用提示内容</w:t>
      </w:r>
    </w:p>
    <w:p w:rsidR="00813B4A" w:rsidRPr="001F3CB4"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lastRenderedPageBreak/>
        <w:t>按左方向键逐词取消已采用提示内容</w:t>
      </w:r>
    </w:p>
    <w:p w:rsidR="00813B4A" w:rsidRDefault="00813B4A" w:rsidP="00813B4A">
      <w:pPr>
        <w:ind w:firstLine="420"/>
        <w:rPr>
          <w:rFonts w:asciiTheme="majorEastAsia" w:eastAsiaTheme="majorEastAsia" w:hAnsiTheme="majorEastAsia" w:cs="宋体"/>
        </w:rPr>
      </w:pPr>
      <w:r w:rsidRPr="001F3CB4">
        <w:rPr>
          <w:rFonts w:asciiTheme="majorEastAsia" w:eastAsiaTheme="majorEastAsia" w:hAnsiTheme="majorEastAsia" w:cs="宋体" w:hint="eastAsia"/>
        </w:rPr>
        <w:t xml:space="preserve">按Tab </w:t>
      </w:r>
      <w:proofErr w:type="gramStart"/>
      <w:r w:rsidRPr="001F3CB4">
        <w:rPr>
          <w:rFonts w:asciiTheme="majorEastAsia" w:eastAsiaTheme="majorEastAsia" w:hAnsiTheme="majorEastAsia" w:cs="宋体" w:hint="eastAsia"/>
        </w:rPr>
        <w:t>键采用</w:t>
      </w:r>
      <w:proofErr w:type="gramEnd"/>
      <w:r w:rsidRPr="001F3CB4">
        <w:rPr>
          <w:rFonts w:asciiTheme="majorEastAsia" w:eastAsiaTheme="majorEastAsia" w:hAnsiTheme="majorEastAsia" w:cs="宋体" w:hint="eastAsia"/>
        </w:rPr>
        <w:t>全部提示内容</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1" w:name="_146au7hg5gzr" w:colFirst="0" w:colLast="0"/>
      <w:bookmarkStart w:id="2" w:name="_y8iscrqeqgp3" w:colFirst="0" w:colLast="0"/>
      <w:bookmarkEnd w:id="1"/>
      <w:bookmarkEnd w:id="2"/>
      <w:r>
        <w:rPr>
          <w:rFonts w:asciiTheme="majorEastAsia" w:eastAsiaTheme="majorEastAsia" w:hAnsiTheme="majorEastAsia" w:hint="eastAsia"/>
          <w:b/>
          <w:sz w:val="24"/>
        </w:rPr>
        <w:t>文学文本翻译质量</w:t>
      </w:r>
    </w:p>
    <w:p w:rsidR="00813B4A" w:rsidRPr="003A706D" w:rsidRDefault="00813B4A" w:rsidP="00813B4A">
      <w:pPr>
        <w:ind w:firstLine="420"/>
        <w:rPr>
          <w:rFonts w:asciiTheme="majorEastAsia" w:eastAsiaTheme="majorEastAsia" w:hAnsiTheme="majorEastAsia" w:cs="Times New Roman"/>
        </w:rPr>
      </w:pPr>
      <w:r>
        <w:rPr>
          <w:rFonts w:asciiTheme="majorEastAsia" w:eastAsiaTheme="majorEastAsia" w:hAnsiTheme="majorEastAsia" w:cs="Gungsuh" w:hint="eastAsia"/>
        </w:rPr>
        <w:t>尽管操作形式上大大提升了用户体验，但是</w:t>
      </w:r>
      <w:proofErr w:type="spellStart"/>
      <w:r>
        <w:rPr>
          <w:rFonts w:asciiTheme="majorEastAsia" w:eastAsiaTheme="majorEastAsia" w:hAnsiTheme="majorEastAsia" w:cs="Gungsuh" w:hint="eastAsia"/>
        </w:rPr>
        <w:t>Transmart</w:t>
      </w:r>
      <w:proofErr w:type="spellEnd"/>
      <w:r>
        <w:rPr>
          <w:rFonts w:asciiTheme="majorEastAsia" w:eastAsiaTheme="majorEastAsia" w:hAnsiTheme="majorEastAsia" w:cs="Gungsuh" w:hint="eastAsia"/>
        </w:rPr>
        <w:t>交互式机器翻译在文学领域的译文质量还是非常一般。</w:t>
      </w:r>
    </w:p>
    <w:p w:rsidR="00813B4A" w:rsidRDefault="00813B4A" w:rsidP="00813B4A">
      <w:pPr>
        <w:ind w:firstLine="420"/>
        <w:rPr>
          <w:rFonts w:asciiTheme="majorEastAsia" w:eastAsiaTheme="majorEastAsia" w:hAnsiTheme="majorEastAsia" w:cs="Times New Roman"/>
        </w:rPr>
      </w:pPr>
      <w:r w:rsidRPr="00D20D05">
        <w:rPr>
          <w:rFonts w:asciiTheme="majorEastAsia" w:eastAsiaTheme="majorEastAsia" w:hAnsiTheme="majorEastAsia" w:cs="Times New Roman"/>
          <w:noProof/>
        </w:rPr>
        <w:drawing>
          <wp:inline distT="0" distB="0" distL="0" distR="0" wp14:anchorId="2936B809" wp14:editId="333EEC8A">
            <wp:extent cx="5274310" cy="12230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301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在这段话中，很多句子的译文过于直白，逻辑关系不清晰，内容表达不正确。例如：“</w:t>
      </w:r>
      <w:r w:rsidRPr="00D20D05">
        <w:rPr>
          <w:rFonts w:asciiTheme="majorEastAsia" w:eastAsiaTheme="majorEastAsia" w:hAnsiTheme="majorEastAsia" w:cs="Times New Roman" w:hint="eastAsia"/>
        </w:rPr>
        <w:t>如果</w:t>
      </w:r>
      <w:r>
        <w:rPr>
          <w:rFonts w:asciiTheme="majorEastAsia" w:eastAsiaTheme="majorEastAsia" w:hAnsiTheme="majorEastAsia" w:cs="Times New Roman" w:hint="eastAsia"/>
        </w:rPr>
        <w:t>一个嫌疑犯在狗吃的时候经历了疼痛，她是一个女巫，因为咀嚼释放了</w:t>
      </w:r>
      <w:r>
        <w:rPr>
          <w:rFonts w:asciiTheme="majorEastAsia" w:eastAsiaTheme="majorEastAsia" w:hAnsiTheme="majorEastAsia" w:cs="Times New Roman"/>
        </w:rPr>
        <w:t>’</w:t>
      </w:r>
      <w:r>
        <w:rPr>
          <w:rFonts w:asciiTheme="majorEastAsia" w:eastAsiaTheme="majorEastAsia" w:hAnsiTheme="majorEastAsia" w:cs="Times New Roman" w:hint="eastAsia"/>
        </w:rPr>
        <w:t>有毒和恶性颗粒</w:t>
      </w:r>
      <w:r>
        <w:rPr>
          <w:rFonts w:asciiTheme="majorEastAsia" w:eastAsiaTheme="majorEastAsia" w:hAnsiTheme="majorEastAsia" w:cs="Times New Roman"/>
        </w:rPr>
        <w:t>’</w:t>
      </w:r>
      <w:r>
        <w:rPr>
          <w:rFonts w:asciiTheme="majorEastAsia" w:eastAsiaTheme="majorEastAsia" w:hAnsiTheme="majorEastAsia" w:cs="Times New Roman" w:hint="eastAsia"/>
        </w:rPr>
        <w:t>”这一句，逻辑混乱，原文的意思也没有表达清楚。</w:t>
      </w:r>
    </w:p>
    <w:p w:rsidR="00813B4A"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基于本篇文章，通过与百度翻译、谷歌翻译、有道翻译的对比，也可以发现</w:t>
      </w:r>
      <w:proofErr w:type="spellStart"/>
      <w:r>
        <w:rPr>
          <w:rFonts w:asciiTheme="majorEastAsia" w:eastAsiaTheme="majorEastAsia" w:hAnsiTheme="majorEastAsia" w:cs="Times New Roman" w:hint="eastAsia"/>
        </w:rPr>
        <w:t>Transmart</w:t>
      </w:r>
      <w:proofErr w:type="spellEnd"/>
      <w:r>
        <w:rPr>
          <w:rFonts w:asciiTheme="majorEastAsia" w:eastAsiaTheme="majorEastAsia" w:hAnsiTheme="majorEastAsia" w:cs="Times New Roman" w:hint="eastAsia"/>
        </w:rPr>
        <w:t>在机器翻译的质量上并没有明显的优势。</w:t>
      </w:r>
    </w:p>
    <w:p w:rsidR="00813B4A" w:rsidRPr="003A706D"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同时，机器翻译的结果还是会对译员在自行输入时的判断造成一定难以避免的影响。</w:t>
      </w:r>
    </w:p>
    <w:p w:rsidR="00813B4A" w:rsidRPr="00917DE7" w:rsidRDefault="00813B4A" w:rsidP="00813B4A">
      <w:pPr>
        <w:ind w:firstLine="480"/>
        <w:rPr>
          <w:rFonts w:asciiTheme="majorEastAsia" w:eastAsiaTheme="majorEastAsia" w:hAnsiTheme="majorEastAsia"/>
          <w:b/>
          <w:sz w:val="24"/>
        </w:rPr>
      </w:pPr>
      <w:bookmarkStart w:id="3" w:name="_qn4rqdllqcxl" w:colFirst="0" w:colLast="0"/>
      <w:bookmarkEnd w:id="3"/>
      <w:r w:rsidRPr="00917DE7">
        <w:rPr>
          <w:rFonts w:asciiTheme="majorEastAsia" w:eastAsiaTheme="majorEastAsia" w:hAnsiTheme="majorEastAsia" w:hint="eastAsia"/>
          <w:b/>
          <w:sz w:val="24"/>
        </w:rPr>
        <w:t>医学类</w:t>
      </w:r>
      <w:proofErr w:type="gramStart"/>
      <w:r w:rsidRPr="00917DE7">
        <w:rPr>
          <w:rFonts w:asciiTheme="majorEastAsia" w:eastAsiaTheme="majorEastAsia" w:hAnsiTheme="majorEastAsia" w:hint="eastAsia"/>
          <w:b/>
          <w:sz w:val="24"/>
        </w:rPr>
        <w:t>文本机翻</w:t>
      </w:r>
      <w:proofErr w:type="gramEnd"/>
      <w:r w:rsidRPr="00917DE7">
        <w:rPr>
          <w:rFonts w:asciiTheme="majorEastAsia" w:eastAsiaTheme="majorEastAsia" w:hAnsiTheme="majorEastAsia" w:hint="eastAsia"/>
          <w:b/>
          <w:sz w:val="24"/>
        </w:rPr>
        <w:t>测试</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rPr>
        <w:t>总体来说，</w:t>
      </w:r>
      <w:r w:rsidRPr="00917DE7">
        <w:rPr>
          <w:rFonts w:asciiTheme="majorEastAsia" w:eastAsiaTheme="majorEastAsia" w:hAnsiTheme="majorEastAsia" w:cs="Times New Roman" w:hint="eastAsia"/>
        </w:rPr>
        <w:t>正确率较高</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单击/双击 选中机器翻译的译文，对其进行修改。</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1005379D" wp14:editId="33332E78">
            <wp:extent cx="5274310" cy="5638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63880"/>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选中单词，提供1-5个可选择的释义（不同单词提供的释义个数不一样）</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4D8A806B" wp14:editId="556D6602">
            <wp:extent cx="3108960" cy="203357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6015" cy="2038192"/>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roofErr w:type="gramStart"/>
      <w:r w:rsidRPr="00917DE7">
        <w:rPr>
          <w:rFonts w:asciiTheme="majorEastAsia" w:eastAsiaTheme="majorEastAsia" w:hAnsiTheme="majorEastAsia" w:cs="Times New Roman" w:hint="eastAsia"/>
        </w:rPr>
        <w:t>机翻结果</w:t>
      </w:r>
      <w:proofErr w:type="gramEnd"/>
      <w:r w:rsidRPr="00917DE7">
        <w:rPr>
          <w:rFonts w:asciiTheme="majorEastAsia" w:eastAsiaTheme="majorEastAsia" w:hAnsiTheme="majorEastAsia" w:cs="Times New Roman" w:hint="eastAsia"/>
        </w:rPr>
        <w:t>会跟随人类译员输入的结果进行更改，以及灰色字体进行译文提示。</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（将“饱和”输为“宝盒”）</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lastRenderedPageBreak/>
        <w:drawing>
          <wp:inline distT="0" distB="0" distL="0" distR="0" wp14:anchorId="60EF2C19" wp14:editId="527B9EF6">
            <wp:extent cx="4496696" cy="10583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0104" cy="1063906"/>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6B8E2213" wp14:editId="46BE2385">
            <wp:extent cx="4496435" cy="1076199"/>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8800" cy="1086339"/>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选中一句译文，给出原文对应的术语库。</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noProof/>
        </w:rPr>
        <w:drawing>
          <wp:inline distT="0" distB="0" distL="0" distR="0" wp14:anchorId="07657F75" wp14:editId="5BD772AF">
            <wp:extent cx="4001844" cy="1869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313" cy="1882707"/>
                    </a:xfrm>
                    <a:prstGeom prst="rect">
                      <a:avLst/>
                    </a:prstGeom>
                  </pic:spPr>
                </pic:pic>
              </a:graphicData>
            </a:graphic>
          </wp:inline>
        </w:drawing>
      </w:r>
    </w:p>
    <w:p w:rsidR="00813B4A" w:rsidRPr="00917DE7" w:rsidRDefault="00813B4A" w:rsidP="00813B4A">
      <w:pPr>
        <w:ind w:firstLine="420"/>
        <w:rPr>
          <w:rFonts w:asciiTheme="majorEastAsia" w:eastAsiaTheme="majorEastAsia" w:hAnsiTheme="majorEastAsia" w:cs="Times New Roman"/>
        </w:rPr>
      </w:pP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汉英</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735792D7" wp14:editId="01A93832">
            <wp:extent cx="5257800" cy="698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43">
                      <a:extLst>
                        <a:ext uri="{28A0092B-C50C-407E-A947-70E740481C1C}">
                          <a14:useLocalDpi xmlns:a14="http://schemas.microsoft.com/office/drawing/2010/main" val="0"/>
                        </a:ext>
                      </a:extLst>
                    </a:blip>
                    <a:stretch>
                      <a:fillRect/>
                    </a:stretch>
                  </pic:blipFill>
                  <pic:spPr>
                    <a:xfrm>
                      <a:off x="0" y="0"/>
                      <a:ext cx="5257800" cy="698500"/>
                    </a:xfrm>
                    <a:prstGeom prst="rect">
                      <a:avLst/>
                    </a:prstGeom>
                  </pic:spPr>
                </pic:pic>
              </a:graphicData>
            </a:graphic>
          </wp:inline>
        </w:drawing>
      </w:r>
    </w:p>
    <w:p w:rsidR="00813B4A" w:rsidRPr="00917DE7" w:rsidRDefault="00813B4A" w:rsidP="00813B4A">
      <w:pPr>
        <w:ind w:firstLine="480"/>
        <w:rPr>
          <w:sz w:val="24"/>
        </w:rPr>
      </w:pPr>
      <w:r w:rsidRPr="00917DE7">
        <w:rPr>
          <w:rFonts w:hint="eastAsia"/>
          <w:sz w:val="24"/>
        </w:rPr>
        <w:t>技术类文本测试</w:t>
      </w:r>
    </w:p>
    <w:p w:rsidR="00813B4A" w:rsidRPr="00917DE7"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技术类文本翻译质量较差，</w:t>
      </w:r>
      <w:proofErr w:type="gramStart"/>
      <w:r w:rsidRPr="00917DE7">
        <w:rPr>
          <w:rFonts w:asciiTheme="majorEastAsia" w:eastAsiaTheme="majorEastAsia" w:hAnsiTheme="majorEastAsia" w:cs="Times New Roman" w:hint="eastAsia"/>
        </w:rPr>
        <w:t>部分非译元素</w:t>
      </w:r>
      <w:proofErr w:type="gramEnd"/>
      <w:r w:rsidRPr="00917DE7">
        <w:rPr>
          <w:rFonts w:asciiTheme="majorEastAsia" w:eastAsiaTheme="majorEastAsia" w:hAnsiTheme="majorEastAsia" w:cs="Times New Roman" w:hint="eastAsia"/>
        </w:rPr>
        <w:t>无法识别</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noProof/>
        </w:rPr>
        <w:drawing>
          <wp:inline distT="0" distB="0" distL="0" distR="0" wp14:anchorId="53DD93D4" wp14:editId="767D18A9">
            <wp:extent cx="5257800" cy="125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44">
                      <a:extLst>
                        <a:ext uri="{28A0092B-C50C-407E-A947-70E740481C1C}">
                          <a14:useLocalDpi xmlns:a14="http://schemas.microsoft.com/office/drawing/2010/main" val="0"/>
                        </a:ext>
                      </a:extLst>
                    </a:blip>
                    <a:stretch>
                      <a:fillRect/>
                    </a:stretch>
                  </pic:blipFill>
                  <pic:spPr>
                    <a:xfrm>
                      <a:off x="0" y="0"/>
                      <a:ext cx="5257800" cy="125730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r w:rsidRPr="00917DE7">
        <w:rPr>
          <w:rFonts w:asciiTheme="majorEastAsia" w:eastAsiaTheme="majorEastAsia" w:hAnsiTheme="majorEastAsia" w:cs="Times New Roman" w:hint="eastAsia"/>
        </w:rPr>
        <w:t>译文修改,输入时自动提示。</w:t>
      </w:r>
    </w:p>
    <w:p w:rsidR="00813B4A" w:rsidRPr="00917DE7" w:rsidRDefault="00813B4A" w:rsidP="00813B4A">
      <w:pPr>
        <w:ind w:firstLine="420"/>
        <w:rPr>
          <w:rFonts w:asciiTheme="majorEastAsia" w:eastAsiaTheme="majorEastAsia" w:hAnsiTheme="majorEastAsia" w:cs="Times New Roman"/>
        </w:rPr>
      </w:pPr>
      <w:r>
        <w:rPr>
          <w:rFonts w:asciiTheme="majorEastAsia" w:eastAsiaTheme="majorEastAsia" w:hAnsiTheme="majorEastAsia" w:cs="Times New Roman" w:hint="eastAsia"/>
          <w:noProof/>
        </w:rPr>
        <w:lastRenderedPageBreak/>
        <w:drawing>
          <wp:inline distT="0" distB="0" distL="0" distR="0" wp14:anchorId="3827FF3C" wp14:editId="717773BD">
            <wp:extent cx="3746500" cy="2222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45">
                      <a:extLst>
                        <a:ext uri="{28A0092B-C50C-407E-A947-70E740481C1C}">
                          <a14:useLocalDpi xmlns:a14="http://schemas.microsoft.com/office/drawing/2010/main" val="0"/>
                        </a:ext>
                      </a:extLst>
                    </a:blip>
                    <a:stretch>
                      <a:fillRect/>
                    </a:stretch>
                  </pic:blipFill>
                  <pic:spPr>
                    <a:xfrm>
                      <a:off x="0" y="0"/>
                      <a:ext cx="3746500" cy="2222500"/>
                    </a:xfrm>
                    <a:prstGeom prst="rect">
                      <a:avLst/>
                    </a:prstGeom>
                  </pic:spPr>
                </pic:pic>
              </a:graphicData>
            </a:graphic>
          </wp:inline>
        </w:drawing>
      </w:r>
    </w:p>
    <w:p w:rsidR="00813B4A" w:rsidRDefault="00813B4A" w:rsidP="00813B4A">
      <w:pPr>
        <w:ind w:firstLine="420"/>
        <w:rPr>
          <w:rFonts w:asciiTheme="majorEastAsia" w:eastAsiaTheme="majorEastAsia" w:hAnsiTheme="majorEastAsia" w:cs="Times New Roman"/>
        </w:rPr>
      </w:pPr>
    </w:p>
    <w:p w:rsidR="00813B4A" w:rsidRPr="00180035" w:rsidRDefault="00813B4A" w:rsidP="00813B4A">
      <w:pPr>
        <w:ind w:firstLine="480"/>
        <w:rPr>
          <w:rFonts w:asciiTheme="majorEastAsia" w:eastAsiaTheme="majorEastAsia" w:hAnsiTheme="majorEastAsia" w:cs="Times New Roman"/>
          <w:b/>
          <w:sz w:val="24"/>
        </w:rPr>
      </w:pPr>
      <w:proofErr w:type="spellStart"/>
      <w:r w:rsidRPr="00180035">
        <w:rPr>
          <w:rFonts w:asciiTheme="majorEastAsia" w:eastAsiaTheme="majorEastAsia" w:hAnsiTheme="majorEastAsia" w:cs="Times New Roman" w:hint="eastAsia"/>
          <w:b/>
          <w:sz w:val="24"/>
        </w:rPr>
        <w:t>Transmart</w:t>
      </w:r>
      <w:proofErr w:type="spellEnd"/>
      <w:r w:rsidRPr="00180035">
        <w:rPr>
          <w:rFonts w:asciiTheme="majorEastAsia" w:eastAsiaTheme="majorEastAsia" w:hAnsiTheme="majorEastAsia" w:cs="Times New Roman" w:hint="eastAsia"/>
          <w:b/>
          <w:sz w:val="24"/>
        </w:rPr>
        <w:t>优点与缺点总结</w:t>
      </w:r>
    </w:p>
    <w:p w:rsidR="00813B4A" w:rsidRPr="003A706D" w:rsidRDefault="00813B4A" w:rsidP="00813B4A">
      <w:pPr>
        <w:spacing w:beforeLines="50" w:before="156" w:afterLines="50" w:after="156"/>
        <w:ind w:firstLine="480"/>
        <w:rPr>
          <w:rFonts w:asciiTheme="majorEastAsia" w:eastAsiaTheme="majorEastAsia" w:hAnsiTheme="majorEastAsia"/>
          <w:b/>
          <w:sz w:val="24"/>
        </w:rPr>
      </w:pPr>
      <w:bookmarkStart w:id="4" w:name="_8my4lv4nh4gq" w:colFirst="0" w:colLast="0"/>
      <w:bookmarkStart w:id="5" w:name="_evuyo6kh2uzh" w:colFirst="0" w:colLast="0"/>
      <w:bookmarkEnd w:id="4"/>
      <w:bookmarkEnd w:id="5"/>
      <w:r>
        <w:rPr>
          <w:rFonts w:asciiTheme="majorEastAsia" w:eastAsiaTheme="majorEastAsia" w:hAnsiTheme="majorEastAsia" w:hint="eastAsia"/>
          <w:b/>
          <w:sz w:val="24"/>
        </w:rPr>
        <w:t>优点</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页面中显示的内容较为全面。不仅包含了原文和译文，同时为用户提供了编辑区域、术语库、例句库、词组释义等功能。用户在使用过程中减少了在词典等多种工具之间不断切换的动作，提升了翻译效率。</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快捷键使用简单便捷，易于记忆。使用快捷键可以在机器翻译的内容可以沿用的情况下，减少译员敲击键盘输入的次数，减轻译员工作疲劳感，加快翻译速度，提升工作效率。</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根据译员输入的内容实时更新机器翻译提示，这样一来有助于译员更快地寻找到想要输入的内容，让工作更加轻松。</w:t>
      </w:r>
    </w:p>
    <w:p w:rsidR="00813B4A" w:rsidRDefault="00813B4A" w:rsidP="00813B4A">
      <w:pPr>
        <w:pBdr>
          <w:top w:val="nil"/>
          <w:left w:val="nil"/>
          <w:bottom w:val="nil"/>
          <w:right w:val="nil"/>
          <w:between w:val="nil"/>
        </w:pBdr>
        <w:ind w:firstLine="420"/>
        <w:rPr>
          <w:rFonts w:asciiTheme="majorEastAsia" w:eastAsiaTheme="majorEastAsia" w:hAnsiTheme="majorEastAsia" w:cs="Gungsuh"/>
        </w:rPr>
      </w:pPr>
      <w:r>
        <w:rPr>
          <w:rFonts w:asciiTheme="majorEastAsia" w:eastAsiaTheme="majorEastAsia" w:hAnsiTheme="majorEastAsia" w:cs="Gungsuh" w:hint="eastAsia"/>
        </w:rPr>
        <w:t>能够识别不同字体，并且让输出的译文也保持一致。</w:t>
      </w:r>
    </w:p>
    <w:p w:rsidR="00813B4A" w:rsidRPr="00483340" w:rsidRDefault="00813B4A" w:rsidP="00813B4A">
      <w:pPr>
        <w:pBdr>
          <w:top w:val="nil"/>
          <w:left w:val="nil"/>
          <w:bottom w:val="nil"/>
          <w:right w:val="nil"/>
          <w:between w:val="nil"/>
        </w:pBdr>
        <w:ind w:firstLine="420"/>
        <w:rPr>
          <w:rFonts w:asciiTheme="majorEastAsia" w:eastAsiaTheme="majorEastAsia" w:hAnsiTheme="majorEastAsia" w:cs="Gungsuh"/>
        </w:rPr>
      </w:pPr>
    </w:p>
    <w:p w:rsidR="00813B4A" w:rsidRPr="00C95A44" w:rsidRDefault="00813B4A" w:rsidP="00813B4A">
      <w:pPr>
        <w:ind w:firstLine="480"/>
        <w:rPr>
          <w:rFonts w:asciiTheme="majorEastAsia" w:eastAsiaTheme="majorEastAsia" w:hAnsiTheme="majorEastAsia" w:cs="Gungsuh"/>
          <w:b/>
          <w:sz w:val="24"/>
        </w:rPr>
      </w:pPr>
      <w:r w:rsidRPr="00C95A44">
        <w:rPr>
          <w:rFonts w:asciiTheme="majorEastAsia" w:eastAsiaTheme="majorEastAsia" w:hAnsiTheme="majorEastAsia" w:cs="Gungsuh" w:hint="eastAsia"/>
          <w:b/>
          <w:sz w:val="24"/>
        </w:rPr>
        <w:t>问题：</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仅支持中英双语互译。</w:t>
      </w:r>
    </w:p>
    <w:p w:rsidR="00813B4A" w:rsidRPr="00483340"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无法上传文档。只支持输入或粘贴原文，不支持对整个文档的上传。</w:t>
      </w:r>
    </w:p>
    <w:p w:rsidR="00813B4A"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无法保留原文的特殊格式，如加粗、颜色变化、下划线等等。</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译文经过确认修改后才会被替换到机器翻译的译文当中，无法批量导出，只能复制粘贴。</w:t>
      </w:r>
    </w:p>
    <w:p w:rsidR="00813B4A"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机器翻译的质量上暂时没有太大的优势。</w:t>
      </w:r>
    </w:p>
    <w:p w:rsidR="00813B4A" w:rsidRPr="00180035"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rPr>
        <w:t>术语库中术语的质量参差不齐，部分存在错误。</w:t>
      </w:r>
    </w:p>
    <w:p w:rsidR="00813B4A" w:rsidRDefault="00813B4A" w:rsidP="00813B4A">
      <w:pPr>
        <w:ind w:firstLine="420"/>
        <w:rPr>
          <w:rFonts w:asciiTheme="majorEastAsia" w:eastAsiaTheme="majorEastAsia" w:hAnsiTheme="majorEastAsia" w:cs="Gungsuh"/>
        </w:rPr>
      </w:pPr>
      <w:r w:rsidRPr="00483340">
        <w:rPr>
          <w:rFonts w:asciiTheme="majorEastAsia" w:eastAsiaTheme="majorEastAsia" w:hAnsiTheme="majorEastAsia" w:cs="Gungsuh" w:hint="eastAsia"/>
        </w:rPr>
        <w:t>整体界面空白处较多。术语库和例句库通常无法显示完全。这样用户在使用的过程中，就有可能需要不停地上下滚动页面，降低了界面的交互性。</w:t>
      </w:r>
    </w:p>
    <w:p w:rsidR="00813B4A" w:rsidRPr="00483340" w:rsidRDefault="00813B4A" w:rsidP="00813B4A">
      <w:pPr>
        <w:ind w:firstLine="420"/>
        <w:rPr>
          <w:rFonts w:asciiTheme="majorEastAsia" w:eastAsiaTheme="majorEastAsia" w:hAnsiTheme="majorEastAsia" w:cs="Gungsuh"/>
        </w:rPr>
      </w:pPr>
      <w:r>
        <w:rPr>
          <w:rFonts w:asciiTheme="majorEastAsia" w:eastAsiaTheme="majorEastAsia" w:hAnsiTheme="majorEastAsia" w:cs="Gungsuh" w:hint="eastAsia"/>
          <w:noProof/>
        </w:rPr>
        <w:lastRenderedPageBreak/>
        <w:drawing>
          <wp:inline distT="0" distB="0" distL="0" distR="0" wp14:anchorId="0EA01CCA" wp14:editId="2F7D2011">
            <wp:extent cx="5257800" cy="2946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46">
                      <a:extLst>
                        <a:ext uri="{28A0092B-C50C-407E-A947-70E740481C1C}">
                          <a14:useLocalDpi xmlns:a14="http://schemas.microsoft.com/office/drawing/2010/main" val="0"/>
                        </a:ext>
                      </a:extLst>
                    </a:blip>
                    <a:stretch>
                      <a:fillRect/>
                    </a:stretch>
                  </pic:blipFill>
                  <pic:spPr>
                    <a:xfrm>
                      <a:off x="0" y="0"/>
                      <a:ext cx="5257800" cy="2946400"/>
                    </a:xfrm>
                    <a:prstGeom prst="rect">
                      <a:avLst/>
                    </a:prstGeom>
                  </pic:spPr>
                </pic:pic>
              </a:graphicData>
            </a:graphic>
          </wp:inline>
        </w:drawing>
      </w:r>
    </w:p>
    <w:p w:rsidR="00813B4A" w:rsidRDefault="00813B4A" w:rsidP="00813B4A">
      <w:pPr>
        <w:ind w:firstLine="420"/>
      </w:pPr>
    </w:p>
    <w:p w:rsidR="00813B4A" w:rsidRDefault="00813B4A" w:rsidP="00813B4A">
      <w:pPr>
        <w:pStyle w:val="3"/>
      </w:pPr>
      <w:proofErr w:type="spellStart"/>
      <w:r w:rsidRPr="00A603E0">
        <w:t>Casmacat</w:t>
      </w:r>
      <w:proofErr w:type="spellEnd"/>
    </w:p>
    <w:p w:rsidR="00813B4A" w:rsidRPr="00F93CF1" w:rsidRDefault="00813B4A" w:rsidP="00813B4A">
      <w:r>
        <w:rPr>
          <w:rFonts w:hint="eastAsia"/>
        </w:rPr>
        <w:t>说明：测试使用的版本为</w:t>
      </w:r>
      <w:r>
        <w:rPr>
          <w:rFonts w:hint="eastAsia"/>
        </w:rPr>
        <w:t>d</w:t>
      </w:r>
      <w:r>
        <w:t>emo</w:t>
      </w:r>
      <w:r>
        <w:rPr>
          <w:rFonts w:hint="eastAsia"/>
        </w:rPr>
        <w:t>版（试用版）</w:t>
      </w:r>
    </w:p>
    <w:p w:rsidR="00813B4A" w:rsidRPr="00180035" w:rsidRDefault="00813B4A" w:rsidP="00813B4A">
      <w:pPr>
        <w:rPr>
          <w:b/>
          <w:sz w:val="24"/>
        </w:rPr>
      </w:pPr>
      <w:r w:rsidRPr="00180035">
        <w:rPr>
          <w:rFonts w:hint="eastAsia"/>
          <w:b/>
          <w:sz w:val="24"/>
        </w:rPr>
        <w:t>工作平台结构、交互形式</w:t>
      </w:r>
    </w:p>
    <w:p w:rsidR="00813B4A" w:rsidRDefault="00813B4A" w:rsidP="00813B4A">
      <w:pPr>
        <w:ind w:firstLine="400"/>
      </w:pPr>
      <w:r>
        <w:rPr>
          <w:rFonts w:ascii="CMBX10" w:hAnsi="CMBX10" w:cs="CMBX10"/>
          <w:sz w:val="20"/>
          <w:szCs w:val="20"/>
        </w:rPr>
        <w:t>Editor</w:t>
      </w:r>
      <w:r>
        <w:rPr>
          <w:rFonts w:ascii="CMBX10" w:hAnsi="CMBX10" w:cs="CMBX10" w:hint="eastAsia"/>
          <w:sz w:val="20"/>
          <w:szCs w:val="20"/>
        </w:rPr>
        <w:t>（图</w:t>
      </w:r>
      <w:proofErr w:type="gramStart"/>
      <w:r>
        <w:rPr>
          <w:rFonts w:ascii="CMBX10" w:hAnsi="CMBX10" w:cs="CMBX10" w:hint="eastAsia"/>
          <w:sz w:val="20"/>
          <w:szCs w:val="20"/>
        </w:rPr>
        <w:t>上标黄</w:t>
      </w:r>
      <w:proofErr w:type="gramEnd"/>
      <w:r>
        <w:rPr>
          <w:rFonts w:ascii="CMBX10" w:hAnsi="CMBX10" w:cs="CMBX10" w:hint="eastAsia"/>
          <w:sz w:val="20"/>
          <w:szCs w:val="20"/>
        </w:rPr>
        <w:t>部分）</w:t>
      </w:r>
      <w:r>
        <w:rPr>
          <w:rFonts w:ascii="CMR10" w:hAnsi="CMR10" w:cs="CMR10"/>
          <w:sz w:val="20"/>
          <w:szCs w:val="20"/>
        </w:rPr>
        <w:t xml:space="preserve">: </w:t>
      </w:r>
      <w:r>
        <w:rPr>
          <w:rFonts w:ascii="CMR10" w:hAnsi="CMR10" w:cs="CMR10" w:hint="eastAsia"/>
          <w:sz w:val="20"/>
          <w:szCs w:val="20"/>
        </w:rPr>
        <w:t>用户与</w:t>
      </w:r>
      <w:proofErr w:type="spellStart"/>
      <w:r>
        <w:t>Casmacat</w:t>
      </w:r>
      <w:proofErr w:type="spellEnd"/>
      <w:r>
        <w:rPr>
          <w:rFonts w:hint="eastAsia"/>
        </w:rPr>
        <w:t>工作平台的交互界面。与</w:t>
      </w:r>
      <w:r>
        <w:rPr>
          <w:rFonts w:ascii="CMR10" w:hAnsi="CMR10" w:cs="CMR10"/>
          <w:sz w:val="20"/>
          <w:szCs w:val="20"/>
        </w:rPr>
        <w:t>GUI server</w:t>
      </w:r>
      <w:r>
        <w:rPr>
          <w:rFonts w:ascii="CMR10" w:hAnsi="CMR10" w:cs="CMR10" w:hint="eastAsia"/>
          <w:sz w:val="20"/>
          <w:szCs w:val="20"/>
        </w:rPr>
        <w:t>和</w:t>
      </w:r>
      <w:r>
        <w:rPr>
          <w:rFonts w:ascii="CMR10" w:hAnsi="CMR10" w:cs="CMR10"/>
          <w:sz w:val="20"/>
          <w:szCs w:val="20"/>
        </w:rPr>
        <w:t>translation server</w:t>
      </w:r>
      <w:r>
        <w:rPr>
          <w:rFonts w:ascii="CMR10" w:hAnsi="CMR10" w:cs="CMR10" w:hint="eastAsia"/>
          <w:sz w:val="20"/>
          <w:szCs w:val="20"/>
        </w:rPr>
        <w:t>传递信息，用户通过键盘、鼠标、</w:t>
      </w:r>
      <w:r>
        <w:rPr>
          <w:rFonts w:ascii="CMR10" w:hAnsi="CMR10" w:cs="CMR10"/>
          <w:sz w:val="20"/>
          <w:szCs w:val="20"/>
        </w:rPr>
        <w:t>e-pen</w:t>
      </w:r>
      <w:r>
        <w:rPr>
          <w:rFonts w:ascii="CMR10" w:hAnsi="CMR10" w:cs="CMR10" w:hint="eastAsia"/>
          <w:sz w:val="20"/>
          <w:szCs w:val="20"/>
        </w:rPr>
        <w:t>输入信息，眼动追踪系统记录用户行为。</w:t>
      </w:r>
    </w:p>
    <w:p w:rsidR="00813B4A" w:rsidRDefault="00813B4A" w:rsidP="00813B4A">
      <w:pPr>
        <w:ind w:firstLine="420"/>
      </w:pPr>
    </w:p>
    <w:p w:rsidR="00813B4A" w:rsidRDefault="00813B4A" w:rsidP="00813B4A">
      <w:pPr>
        <w:ind w:firstLine="420"/>
      </w:pPr>
    </w:p>
    <w:p w:rsidR="00813B4A" w:rsidRDefault="00813B4A" w:rsidP="00813B4A">
      <w:pPr>
        <w:ind w:firstLine="420"/>
      </w:pPr>
      <w:r>
        <w:rPr>
          <w:noProof/>
        </w:rPr>
        <w:lastRenderedPageBreak/>
        <w:drawing>
          <wp:inline distT="0" distB="0" distL="0" distR="0" wp14:anchorId="6E43E5DE" wp14:editId="3DD6709B">
            <wp:extent cx="4257675" cy="6153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7675" cy="6153150"/>
                    </a:xfrm>
                    <a:prstGeom prst="rect">
                      <a:avLst/>
                    </a:prstGeom>
                  </pic:spPr>
                </pic:pic>
              </a:graphicData>
            </a:graphic>
          </wp:inline>
        </w:drawing>
      </w:r>
    </w:p>
    <w:p w:rsidR="00813B4A" w:rsidRDefault="00813B4A" w:rsidP="00813B4A">
      <w:pPr>
        <w:ind w:firstLine="420"/>
      </w:pPr>
    </w:p>
    <w:p w:rsidR="00813B4A" w:rsidRPr="00180035" w:rsidRDefault="00813B4A" w:rsidP="00813B4A">
      <w:pPr>
        <w:ind w:firstLine="420"/>
        <w:rPr>
          <w:b/>
        </w:rPr>
      </w:pPr>
      <w:r w:rsidRPr="00180035">
        <w:rPr>
          <w:rFonts w:hint="eastAsia"/>
          <w:b/>
        </w:rPr>
        <w:t>医学类文件测试（英语——西班牙语）</w:t>
      </w:r>
    </w:p>
    <w:p w:rsidR="00813B4A" w:rsidRDefault="00813B4A" w:rsidP="00813B4A">
      <w:pPr>
        <w:ind w:firstLine="420"/>
      </w:pPr>
      <w:r>
        <w:rPr>
          <w:rFonts w:hint="eastAsia"/>
        </w:rPr>
        <w:t>自带译文提示（“</w:t>
      </w:r>
      <w:r>
        <w:rPr>
          <w:rFonts w:hint="eastAsia"/>
        </w:rPr>
        <w:t>ITP</w:t>
      </w:r>
      <w:r>
        <w:rPr>
          <w:rFonts w:hint="eastAsia"/>
        </w:rPr>
        <w:t>”模式下，按</w:t>
      </w:r>
      <w:r>
        <w:rPr>
          <w:rFonts w:hint="eastAsia"/>
        </w:rPr>
        <w:t>ESC</w:t>
      </w:r>
      <w:r>
        <w:rPr>
          <w:rFonts w:hint="eastAsia"/>
        </w:rPr>
        <w:t>进入“</w:t>
      </w:r>
      <w:r>
        <w:rPr>
          <w:rFonts w:hint="eastAsia"/>
        </w:rPr>
        <w:t>PE</w:t>
      </w:r>
      <w:r>
        <w:rPr>
          <w:rFonts w:hint="eastAsia"/>
        </w:rPr>
        <w:t>”模式，无提示）</w:t>
      </w:r>
    </w:p>
    <w:p w:rsidR="00813B4A" w:rsidRDefault="00813B4A" w:rsidP="00813B4A">
      <w:pPr>
        <w:ind w:firstLine="420"/>
      </w:pPr>
      <w:r>
        <w:rPr>
          <w:rFonts w:hint="eastAsia"/>
        </w:rPr>
        <w:t>输错的字符不用删除，在错误字符左侧重新输入，系统会自动将错误字符删除。</w:t>
      </w:r>
    </w:p>
    <w:p w:rsidR="00813B4A" w:rsidRDefault="00813B4A" w:rsidP="00813B4A">
      <w:pPr>
        <w:ind w:firstLine="420"/>
      </w:pPr>
      <w:r w:rsidRPr="00F93CF1">
        <w:rPr>
          <w:noProof/>
        </w:rPr>
        <w:lastRenderedPageBreak/>
        <w:drawing>
          <wp:inline distT="0" distB="0" distL="0" distR="0" wp14:anchorId="66AAC6FE" wp14:editId="40A0F290">
            <wp:extent cx="5274310" cy="2652610"/>
            <wp:effectExtent l="0" t="0" r="2540" b="0"/>
            <wp:docPr id="22" name="图片 22" descr="D:\AAA作业区。。。。。。。\CAT原理与实践\交互\temp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AA作业区。。。。。。。\CAT原理与实践\交互\tempsni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652610"/>
                    </a:xfrm>
                    <a:prstGeom prst="rect">
                      <a:avLst/>
                    </a:prstGeom>
                    <a:noFill/>
                    <a:ln>
                      <a:noFill/>
                    </a:ln>
                  </pic:spPr>
                </pic:pic>
              </a:graphicData>
            </a:graphic>
          </wp:inline>
        </w:drawing>
      </w:r>
    </w:p>
    <w:p w:rsidR="00813B4A" w:rsidRDefault="00813B4A" w:rsidP="00813B4A">
      <w:pPr>
        <w:ind w:firstLine="420"/>
      </w:pPr>
    </w:p>
    <w:p w:rsidR="00813B4A" w:rsidRDefault="00813B4A" w:rsidP="00813B4A">
      <w:pPr>
        <w:ind w:firstLine="420"/>
      </w:pPr>
      <w:r>
        <w:rPr>
          <w:rFonts w:hint="eastAsia"/>
        </w:rPr>
        <w:t>输错的字符自动被删除</w:t>
      </w:r>
    </w:p>
    <w:p w:rsidR="00813B4A" w:rsidRDefault="00813B4A" w:rsidP="00813B4A">
      <w:pPr>
        <w:ind w:firstLine="420"/>
      </w:pPr>
      <w:r>
        <w:rPr>
          <w:noProof/>
        </w:rPr>
        <w:drawing>
          <wp:inline distT="0" distB="0" distL="0" distR="0" wp14:anchorId="7986548D" wp14:editId="3166A80C">
            <wp:extent cx="5274310" cy="12700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70000"/>
                    </a:xfrm>
                    <a:prstGeom prst="rect">
                      <a:avLst/>
                    </a:prstGeom>
                  </pic:spPr>
                </pic:pic>
              </a:graphicData>
            </a:graphic>
          </wp:inline>
        </w:drawing>
      </w:r>
    </w:p>
    <w:p w:rsidR="00813B4A" w:rsidRDefault="00813B4A" w:rsidP="00813B4A">
      <w:pPr>
        <w:ind w:firstLine="420"/>
      </w:pPr>
    </w:p>
    <w:p w:rsidR="00813B4A" w:rsidRDefault="00813B4A" w:rsidP="00813B4A">
      <w:pPr>
        <w:ind w:firstLine="420"/>
      </w:pPr>
    </w:p>
    <w:p w:rsidR="00813B4A" w:rsidRDefault="00813B4A" w:rsidP="00813B4A">
      <w:pPr>
        <w:ind w:firstLine="420"/>
      </w:pPr>
      <w:proofErr w:type="spellStart"/>
      <w:r>
        <w:t>Xlf</w:t>
      </w:r>
      <w:proofErr w:type="spellEnd"/>
      <w:r>
        <w:rPr>
          <w:rFonts w:hint="eastAsia"/>
        </w:rPr>
        <w:t>格式标签的处理</w:t>
      </w:r>
    </w:p>
    <w:p w:rsidR="00813B4A" w:rsidRDefault="00813B4A" w:rsidP="00813B4A">
      <w:pPr>
        <w:ind w:firstLine="420"/>
      </w:pPr>
      <w:r>
        <w:rPr>
          <w:noProof/>
        </w:rPr>
        <w:drawing>
          <wp:inline distT="0" distB="0" distL="0" distR="0" wp14:anchorId="4A49B3E5" wp14:editId="08872260">
            <wp:extent cx="5274310" cy="26803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0335"/>
                    </a:xfrm>
                    <a:prstGeom prst="rect">
                      <a:avLst/>
                    </a:prstGeom>
                  </pic:spPr>
                </pic:pic>
              </a:graphicData>
            </a:graphic>
          </wp:inline>
        </w:drawing>
      </w:r>
    </w:p>
    <w:p w:rsidR="00813B4A" w:rsidRDefault="00813B4A" w:rsidP="00813B4A">
      <w:pPr>
        <w:ind w:firstLine="420"/>
      </w:pPr>
    </w:p>
    <w:p w:rsidR="00813B4A" w:rsidRDefault="00813B4A" w:rsidP="00813B4A">
      <w:pPr>
        <w:ind w:firstLine="420"/>
      </w:pPr>
      <w:r>
        <w:rPr>
          <w:rFonts w:hint="eastAsia"/>
        </w:rPr>
        <w:t>按钮与快捷键</w:t>
      </w:r>
    </w:p>
    <w:p w:rsidR="00813B4A" w:rsidRDefault="00813B4A" w:rsidP="00813B4A">
      <w:pPr>
        <w:ind w:firstLine="420"/>
      </w:pPr>
      <w:r>
        <w:rPr>
          <w:noProof/>
        </w:rPr>
        <w:lastRenderedPageBreak/>
        <w:drawing>
          <wp:inline distT="0" distB="0" distL="0" distR="0" wp14:anchorId="433E699B" wp14:editId="4C664A02">
            <wp:extent cx="5274310" cy="11023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02360"/>
                    </a:xfrm>
                    <a:prstGeom prst="rect">
                      <a:avLst/>
                    </a:prstGeom>
                  </pic:spPr>
                </pic:pic>
              </a:graphicData>
            </a:graphic>
          </wp:inline>
        </w:drawing>
      </w:r>
    </w:p>
    <w:p w:rsidR="00813B4A" w:rsidRDefault="00813B4A" w:rsidP="00813B4A">
      <w:pPr>
        <w:ind w:firstLine="420"/>
      </w:pPr>
      <w:r>
        <w:rPr>
          <w:noProof/>
        </w:rPr>
        <w:drawing>
          <wp:inline distT="0" distB="0" distL="0" distR="0" wp14:anchorId="0B31FB62" wp14:editId="17858B1D">
            <wp:extent cx="5274310" cy="7296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29615"/>
                    </a:xfrm>
                    <a:prstGeom prst="rect">
                      <a:avLst/>
                    </a:prstGeom>
                  </pic:spPr>
                </pic:pic>
              </a:graphicData>
            </a:graphic>
          </wp:inline>
        </w:drawing>
      </w:r>
    </w:p>
    <w:p w:rsidR="00813B4A" w:rsidRDefault="00813B4A" w:rsidP="00813B4A">
      <w:pPr>
        <w:ind w:firstLine="420"/>
      </w:pPr>
    </w:p>
    <w:p w:rsidR="00813B4A" w:rsidRPr="00180035" w:rsidRDefault="00813B4A" w:rsidP="00813B4A">
      <w:pPr>
        <w:ind w:firstLine="560"/>
        <w:rPr>
          <w:b/>
          <w:sz w:val="28"/>
        </w:rPr>
      </w:pPr>
      <w:r w:rsidRPr="00180035">
        <w:rPr>
          <w:rFonts w:hint="eastAsia"/>
          <w:b/>
          <w:sz w:val="28"/>
        </w:rPr>
        <w:t>总结</w:t>
      </w:r>
    </w:p>
    <w:p w:rsidR="00813B4A" w:rsidRPr="00180035" w:rsidRDefault="00813B4A" w:rsidP="00813B4A">
      <w:pPr>
        <w:ind w:firstLine="420"/>
        <w:rPr>
          <w:b/>
        </w:rPr>
      </w:pPr>
      <w:r w:rsidRPr="00180035">
        <w:rPr>
          <w:rFonts w:hint="eastAsia"/>
          <w:b/>
        </w:rPr>
        <w:t>优点</w:t>
      </w:r>
    </w:p>
    <w:p w:rsidR="00813B4A" w:rsidRDefault="00813B4A" w:rsidP="00813B4A">
      <w:pPr>
        <w:ind w:firstLine="420"/>
      </w:pPr>
      <w:r>
        <w:rPr>
          <w:rFonts w:hint="eastAsia"/>
        </w:rPr>
        <w:t>自带译文提示</w:t>
      </w:r>
    </w:p>
    <w:p w:rsidR="00813B4A" w:rsidRDefault="00813B4A" w:rsidP="00813B4A">
      <w:pPr>
        <w:ind w:firstLine="420"/>
      </w:pPr>
      <w:r>
        <w:rPr>
          <w:rFonts w:hint="eastAsia"/>
        </w:rPr>
        <w:t>输错的字符不用删除</w:t>
      </w:r>
    </w:p>
    <w:p w:rsidR="00813B4A" w:rsidRDefault="00813B4A" w:rsidP="00813B4A">
      <w:pPr>
        <w:ind w:firstLine="420"/>
      </w:pPr>
      <w:r>
        <w:rPr>
          <w:rFonts w:hint="eastAsia"/>
        </w:rPr>
        <w:t>操作既可以直接快捷键也可以点按钮</w:t>
      </w:r>
    </w:p>
    <w:p w:rsidR="00813B4A" w:rsidRDefault="00813B4A" w:rsidP="00813B4A">
      <w:pPr>
        <w:ind w:firstLine="420"/>
      </w:pPr>
      <w:r>
        <w:rPr>
          <w:rFonts w:hint="eastAsia"/>
        </w:rPr>
        <w:t>ITP</w:t>
      </w:r>
      <w:r>
        <w:rPr>
          <w:rFonts w:hint="eastAsia"/>
        </w:rPr>
        <w:t>（</w:t>
      </w:r>
      <w:r w:rsidRPr="00000543">
        <w:rPr>
          <w:rFonts w:hint="eastAsia"/>
        </w:rPr>
        <w:t>Interactive Translation Prediction</w:t>
      </w:r>
      <w:r>
        <w:rPr>
          <w:rFonts w:hint="eastAsia"/>
        </w:rPr>
        <w:t>）模式和</w:t>
      </w:r>
      <w:r>
        <w:rPr>
          <w:rFonts w:hint="eastAsia"/>
        </w:rPr>
        <w:t>PE</w:t>
      </w:r>
      <w:r>
        <w:rPr>
          <w:rFonts w:hint="eastAsia"/>
        </w:rPr>
        <w:t>模式可以自由切换，</w:t>
      </w:r>
      <w:r>
        <w:rPr>
          <w:rFonts w:hint="eastAsia"/>
        </w:rPr>
        <w:t>PE</w:t>
      </w:r>
      <w:r>
        <w:rPr>
          <w:rFonts w:hint="eastAsia"/>
        </w:rPr>
        <w:t>模式可以减少机器翻译结果对译者的干扰。</w:t>
      </w:r>
    </w:p>
    <w:p w:rsidR="00813B4A" w:rsidRPr="003F742B" w:rsidRDefault="00813B4A" w:rsidP="00813B4A">
      <w:pPr>
        <w:ind w:firstLine="420"/>
        <w:rPr>
          <w:b/>
        </w:rPr>
      </w:pPr>
      <w:r w:rsidRPr="003F742B">
        <w:rPr>
          <w:rFonts w:hint="eastAsia"/>
          <w:b/>
        </w:rPr>
        <w:t>缺点</w:t>
      </w:r>
    </w:p>
    <w:p w:rsidR="00813B4A" w:rsidRDefault="00813B4A" w:rsidP="00813B4A">
      <w:pPr>
        <w:ind w:firstLine="420"/>
      </w:pPr>
      <w:r>
        <w:rPr>
          <w:rFonts w:hint="eastAsia"/>
        </w:rPr>
        <w:t>只支持</w:t>
      </w:r>
      <w:r>
        <w:rPr>
          <w:rFonts w:hint="eastAsia"/>
        </w:rPr>
        <w:t>Linux</w:t>
      </w:r>
      <w:r>
        <w:rPr>
          <w:rFonts w:hint="eastAsia"/>
        </w:rPr>
        <w:t>系统</w:t>
      </w:r>
    </w:p>
    <w:p w:rsidR="00813B4A" w:rsidRPr="003F742B" w:rsidRDefault="00813B4A" w:rsidP="00813B4A">
      <w:pPr>
        <w:ind w:firstLine="420"/>
      </w:pPr>
      <w:r>
        <w:rPr>
          <w:rFonts w:hint="eastAsia"/>
        </w:rPr>
        <w:t>注：这里</w:t>
      </w:r>
      <w:proofErr w:type="spellStart"/>
      <w:r>
        <w:rPr>
          <w:rFonts w:hint="eastAsia"/>
        </w:rPr>
        <w:t>casmacat</w:t>
      </w:r>
      <w:proofErr w:type="spellEnd"/>
      <w:r>
        <w:rPr>
          <w:rFonts w:hint="eastAsia"/>
        </w:rPr>
        <w:t>只能够获得测试版进行实际操作，功能无法测试全面。</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rPr>
          <w:sz w:val="36"/>
          <w:szCs w:val="36"/>
        </w:rPr>
      </w:pPr>
      <w:r>
        <w:rPr>
          <w:rFonts w:hint="eastAsia"/>
          <w:sz w:val="36"/>
          <w:szCs w:val="36"/>
        </w:rPr>
        <w:t>3</w:t>
      </w:r>
      <w:r>
        <w:rPr>
          <w:sz w:val="36"/>
          <w:szCs w:val="36"/>
        </w:rPr>
        <w:t>.</w:t>
      </w:r>
      <w:r>
        <w:rPr>
          <w:rFonts w:hint="eastAsia"/>
          <w:sz w:val="36"/>
          <w:szCs w:val="36"/>
        </w:rPr>
        <w:t>痛点难点</w:t>
      </w:r>
    </w:p>
    <w:p w:rsidR="003D1A82" w:rsidRDefault="003D1A82" w:rsidP="003D1A82">
      <w:pPr>
        <w:rPr>
          <w:rFonts w:ascii="宋体" w:eastAsia="宋体" w:hAnsi="宋体" w:cs="Arial"/>
          <w:color w:val="333333"/>
          <w:szCs w:val="21"/>
        </w:rPr>
      </w:pPr>
      <w:bookmarkStart w:id="6" w:name="_Hlk534395583"/>
      <w:r>
        <w:rPr>
          <w:rFonts w:ascii="宋体" w:eastAsia="宋体" w:hAnsi="宋体" w:hint="eastAsia"/>
          <w:szCs w:val="21"/>
        </w:rPr>
        <w:t>交互式机器翻译动机与定位：</w:t>
      </w:r>
      <w:r>
        <w:rPr>
          <w:rFonts w:ascii="宋体" w:eastAsia="宋体" w:hAnsi="宋体" w:cs="Arial" w:hint="eastAsia"/>
          <w:color w:val="333333"/>
          <w:szCs w:val="21"/>
        </w:rPr>
        <w:t>除了极少一部分机器翻译能完成得很好的翻译任务以外，如果要正式使用自动译文，几乎都需要不同程度的人工介入。</w:t>
      </w:r>
    </w:p>
    <w:p w:rsidR="003D1A82" w:rsidRDefault="003D1A82" w:rsidP="003D1A82">
      <w:pPr>
        <w:rPr>
          <w:rFonts w:ascii="宋体" w:eastAsia="宋体" w:hAnsi="宋体" w:hint="eastAsia"/>
          <w:szCs w:val="21"/>
        </w:rPr>
      </w:pPr>
      <w:r>
        <w:rPr>
          <w:rFonts w:ascii="宋体" w:eastAsia="宋体" w:hAnsi="宋体" w:hint="eastAsia"/>
          <w:szCs w:val="21"/>
        </w:rPr>
        <w:t>交互式机器翻译的目标：</w:t>
      </w:r>
    </w:p>
    <w:p w:rsidR="003D1A82" w:rsidRDefault="003D1A82" w:rsidP="003D1A82">
      <w:pPr>
        <w:pStyle w:val="aa"/>
        <w:numPr>
          <w:ilvl w:val="0"/>
          <w:numId w:val="5"/>
        </w:numPr>
        <w:ind w:firstLineChars="0"/>
        <w:rPr>
          <w:rFonts w:ascii="宋体" w:eastAsia="宋体" w:hAnsi="宋体" w:hint="eastAsia"/>
          <w:szCs w:val="21"/>
        </w:rPr>
      </w:pPr>
      <w:r>
        <w:rPr>
          <w:rFonts w:ascii="宋体" w:eastAsia="宋体" w:hAnsi="宋体" w:hint="eastAsia"/>
          <w:szCs w:val="21"/>
        </w:rPr>
        <w:t>减少译员工作量和认知负担</w:t>
      </w:r>
    </w:p>
    <w:p w:rsidR="003D1A82" w:rsidRDefault="003D1A82" w:rsidP="003D1A82">
      <w:pPr>
        <w:pStyle w:val="aa"/>
        <w:numPr>
          <w:ilvl w:val="0"/>
          <w:numId w:val="5"/>
        </w:numPr>
        <w:ind w:firstLineChars="0"/>
        <w:rPr>
          <w:rFonts w:ascii="宋体" w:eastAsia="宋体" w:hAnsi="宋体" w:hint="eastAsia"/>
          <w:szCs w:val="21"/>
        </w:rPr>
      </w:pPr>
      <w:r>
        <w:rPr>
          <w:rFonts w:ascii="宋体" w:eastAsia="宋体" w:hAnsi="宋体" w:hint="eastAsia"/>
          <w:szCs w:val="21"/>
        </w:rPr>
        <w:t>提高翻译工作效率，降低翻译成本</w:t>
      </w:r>
    </w:p>
    <w:p w:rsidR="003D1A82" w:rsidRDefault="003D1A82" w:rsidP="003D1A82">
      <w:pPr>
        <w:pStyle w:val="aa"/>
        <w:numPr>
          <w:ilvl w:val="0"/>
          <w:numId w:val="5"/>
        </w:numPr>
        <w:ind w:firstLineChars="0"/>
        <w:rPr>
          <w:rFonts w:ascii="宋体" w:eastAsia="宋体" w:hAnsi="宋体" w:hint="eastAsia"/>
          <w:szCs w:val="21"/>
        </w:rPr>
      </w:pPr>
      <w:r>
        <w:rPr>
          <w:rFonts w:ascii="宋体" w:eastAsia="宋体" w:hAnsi="宋体" w:hint="eastAsia"/>
          <w:szCs w:val="21"/>
        </w:rPr>
        <w:t>降低工具门槛，各行各业的“非专业”译者可以凭借自己的专业知识进行专业领域的翻译</w:t>
      </w:r>
    </w:p>
    <w:p w:rsidR="003D1A82" w:rsidRDefault="003D1A82" w:rsidP="003D1A82">
      <w:pPr>
        <w:pStyle w:val="aa"/>
        <w:numPr>
          <w:ilvl w:val="0"/>
          <w:numId w:val="5"/>
        </w:numPr>
        <w:ind w:firstLineChars="0"/>
        <w:rPr>
          <w:rFonts w:ascii="宋体" w:eastAsia="宋体" w:hAnsi="宋体" w:hint="eastAsia"/>
          <w:szCs w:val="21"/>
        </w:rPr>
      </w:pPr>
      <w:r>
        <w:rPr>
          <w:rFonts w:ascii="宋体" w:eastAsia="宋体" w:hAnsi="宋体" w:hint="eastAsia"/>
          <w:szCs w:val="21"/>
        </w:rPr>
        <w:t>定制化翻译，本地化部署</w:t>
      </w:r>
    </w:p>
    <w:p w:rsidR="003D1A82" w:rsidRDefault="003D1A82" w:rsidP="003D1A82">
      <w:pPr>
        <w:rPr>
          <w:rFonts w:ascii="宋体" w:eastAsia="宋体" w:hAnsi="宋体" w:cs="Arial" w:hint="eastAsia"/>
          <w:color w:val="333333"/>
          <w:szCs w:val="21"/>
        </w:rPr>
      </w:pPr>
    </w:p>
    <w:p w:rsidR="003D1A82" w:rsidRDefault="003D1A82" w:rsidP="003D1A82">
      <w:pPr>
        <w:pStyle w:val="a7"/>
        <w:spacing w:before="225" w:beforeAutospacing="0" w:after="225" w:afterAutospacing="0"/>
        <w:rPr>
          <w:rFonts w:ascii="宋体" w:eastAsia="宋体" w:hAnsi="宋体" w:cs="宋体" w:hint="eastAsia"/>
          <w:color w:val="333333"/>
          <w:sz w:val="21"/>
          <w:szCs w:val="21"/>
        </w:rPr>
      </w:pPr>
      <w:r>
        <w:rPr>
          <w:rFonts w:hint="eastAsia"/>
          <w:color w:val="333333"/>
          <w:sz w:val="21"/>
          <w:szCs w:val="21"/>
        </w:rPr>
        <w:t>目前人机交互式机器翻译既有工程技术的难题，也有目前难以找到有效解决方案的学术问题。</w:t>
      </w:r>
    </w:p>
    <w:p w:rsidR="003D1A82" w:rsidRDefault="003D1A82" w:rsidP="003D1A82">
      <w:pPr>
        <w:rPr>
          <w:rFonts w:ascii="宋体" w:eastAsia="宋体" w:hAnsi="宋体" w:hint="eastAsia"/>
          <w:szCs w:val="21"/>
        </w:rPr>
      </w:pPr>
      <w:r>
        <w:rPr>
          <w:rFonts w:ascii="宋体" w:eastAsia="宋体" w:hAnsi="宋体" w:hint="eastAsia"/>
          <w:szCs w:val="21"/>
        </w:rPr>
        <w:t>目前遇到的问题：</w:t>
      </w:r>
    </w:p>
    <w:p w:rsidR="003D1A82" w:rsidRDefault="003D1A82" w:rsidP="003D1A82">
      <w:pPr>
        <w:pStyle w:val="aa"/>
        <w:numPr>
          <w:ilvl w:val="0"/>
          <w:numId w:val="6"/>
        </w:numPr>
        <w:ind w:firstLineChars="0"/>
        <w:rPr>
          <w:rFonts w:ascii="宋体" w:eastAsia="宋体" w:hAnsi="宋体" w:hint="eastAsia"/>
          <w:szCs w:val="21"/>
        </w:rPr>
      </w:pPr>
      <w:r>
        <w:rPr>
          <w:rFonts w:ascii="宋体" w:eastAsia="宋体" w:hAnsi="宋体" w:hint="eastAsia"/>
          <w:szCs w:val="21"/>
        </w:rPr>
        <w:t>机器翻译本身的问题</w:t>
      </w:r>
    </w:p>
    <w:p w:rsidR="003D1A82" w:rsidRDefault="003D1A82" w:rsidP="003D1A82">
      <w:pPr>
        <w:rPr>
          <w:rFonts w:hint="eastAsia"/>
          <w:szCs w:val="22"/>
        </w:rPr>
      </w:pPr>
      <w:r>
        <w:rPr>
          <w:rFonts w:ascii="宋体" w:eastAsia="宋体" w:hAnsi="宋体" w:hint="eastAsia"/>
          <w:szCs w:val="21"/>
        </w:rPr>
        <w:t>如</w:t>
      </w:r>
      <w:proofErr w:type="spellStart"/>
      <w:r>
        <w:rPr>
          <w:rFonts w:ascii="宋体" w:eastAsia="宋体" w:hAnsi="宋体" w:hint="eastAsia"/>
          <w:szCs w:val="21"/>
        </w:rPr>
        <w:t>transmart</w:t>
      </w:r>
      <w:proofErr w:type="spellEnd"/>
      <w:r>
        <w:rPr>
          <w:rFonts w:ascii="宋体" w:eastAsia="宋体" w:hAnsi="宋体" w:hint="eastAsia"/>
          <w:szCs w:val="21"/>
        </w:rPr>
        <w:t>术语库收录不好，北京第二外国语学校翻译成</w:t>
      </w:r>
      <w:r>
        <w:rPr>
          <w:rFonts w:ascii="宋体" w:eastAsia="宋体" w:hAnsi="宋体" w:cs="Arial" w:hint="eastAsia"/>
          <w:color w:val="333333"/>
          <w:szCs w:val="21"/>
        </w:rPr>
        <w:t>Beijing Second Foreign Language School</w:t>
      </w:r>
    </w:p>
    <w:p w:rsidR="003D1A82" w:rsidRDefault="003D1A82" w:rsidP="003D1A82">
      <w:pPr>
        <w:rPr>
          <w:rFonts w:ascii="宋体" w:eastAsia="宋体" w:hAnsi="宋体" w:hint="eastAsia"/>
          <w:szCs w:val="21"/>
        </w:rPr>
      </w:pPr>
      <w:r>
        <w:rPr>
          <w:rFonts w:ascii="宋体" w:eastAsia="宋体" w:hAnsi="宋体" w:hint="eastAsia"/>
          <w:szCs w:val="21"/>
        </w:rPr>
        <w:t>机器翻译不够好，出现一些低级错误</w:t>
      </w:r>
    </w:p>
    <w:p w:rsidR="003D1A82" w:rsidRDefault="003D1A82" w:rsidP="003D1A82">
      <w:pPr>
        <w:rPr>
          <w:rFonts w:ascii="宋体" w:eastAsia="宋体" w:hAnsi="宋体" w:hint="eastAsia"/>
          <w:szCs w:val="21"/>
        </w:rPr>
      </w:pPr>
      <w:r>
        <w:rPr>
          <w:rFonts w:ascii="宋体" w:eastAsia="宋体" w:hAnsi="宋体" w:hint="eastAsia"/>
          <w:szCs w:val="21"/>
        </w:rPr>
        <w:t>2. 交互过程</w:t>
      </w:r>
    </w:p>
    <w:p w:rsidR="003D1A82" w:rsidRDefault="003D1A82" w:rsidP="003D1A82">
      <w:pPr>
        <w:rPr>
          <w:rFonts w:ascii="宋体" w:eastAsia="宋体" w:hAnsi="宋体" w:hint="eastAsia"/>
          <w:szCs w:val="21"/>
        </w:rPr>
      </w:pPr>
      <w:r>
        <w:rPr>
          <w:rFonts w:ascii="宋体" w:eastAsia="宋体" w:hAnsi="宋体" w:hint="eastAsia"/>
          <w:szCs w:val="21"/>
        </w:rPr>
        <w:lastRenderedPageBreak/>
        <w:t>1. 交互过程延迟感强</w:t>
      </w:r>
    </w:p>
    <w:p w:rsidR="003D1A82" w:rsidRDefault="003D1A82" w:rsidP="003D1A82">
      <w:pPr>
        <w:rPr>
          <w:rFonts w:ascii="宋体" w:eastAsia="宋体" w:hAnsi="宋体" w:hint="eastAsia"/>
          <w:szCs w:val="21"/>
        </w:rPr>
      </w:pPr>
      <w:r>
        <w:rPr>
          <w:rFonts w:ascii="宋体" w:eastAsia="宋体" w:hAnsi="宋体" w:hint="eastAsia"/>
          <w:szCs w:val="21"/>
        </w:rPr>
        <w:t>传统IMT方法通过逐字确认前缀的方式自左向右补全句子, 一个短语需要解码多次才能被翻译正确。只有前缀约束，限制了人机交互方式, 译员无法从其他方式给予更充分的指导。</w:t>
      </w:r>
    </w:p>
    <w:p w:rsidR="003D1A82" w:rsidRDefault="003D1A82" w:rsidP="003D1A82">
      <w:pPr>
        <w:rPr>
          <w:rFonts w:ascii="宋体" w:eastAsia="宋体" w:hAnsi="宋体" w:hint="eastAsia"/>
          <w:szCs w:val="21"/>
        </w:rPr>
      </w:pPr>
      <w:r>
        <w:rPr>
          <w:rFonts w:ascii="宋体" w:eastAsia="宋体" w:hAnsi="宋体" w:hint="eastAsia"/>
          <w:szCs w:val="21"/>
        </w:rPr>
        <w:t>翻译正确的译文后缀会随着前缀的更改重新解码, 有时原本正确的译文在增加了前缀约束后会被翻译需要译员重新确认, 影响交互效率。</w:t>
      </w:r>
    </w:p>
    <w:p w:rsidR="003D1A82" w:rsidRDefault="003D1A82" w:rsidP="003D1A82">
      <w:pPr>
        <w:rPr>
          <w:rFonts w:ascii="宋体" w:eastAsia="宋体" w:hAnsi="宋体" w:hint="eastAsia"/>
          <w:szCs w:val="21"/>
        </w:rPr>
      </w:pPr>
    </w:p>
    <w:p w:rsidR="003D1A82" w:rsidRDefault="003D1A82" w:rsidP="003D1A82">
      <w:pPr>
        <w:rPr>
          <w:rFonts w:ascii="宋体" w:eastAsia="宋体" w:hAnsi="宋体" w:hint="eastAsia"/>
          <w:szCs w:val="21"/>
        </w:rPr>
      </w:pPr>
      <w:r>
        <w:rPr>
          <w:rFonts w:ascii="宋体" w:eastAsia="宋体" w:hAnsi="宋体" w:hint="eastAsia"/>
          <w:szCs w:val="21"/>
        </w:rPr>
        <w:t>3.译文后缀预测的精确度低</w:t>
      </w:r>
    </w:p>
    <w:p w:rsidR="003D1A82" w:rsidRDefault="003D1A82" w:rsidP="003D1A82">
      <w:pPr>
        <w:rPr>
          <w:rFonts w:ascii="宋体" w:eastAsia="宋体" w:hAnsi="宋体" w:hint="eastAsia"/>
          <w:szCs w:val="21"/>
        </w:rPr>
      </w:pPr>
      <w:r>
        <w:rPr>
          <w:rFonts w:ascii="宋体" w:eastAsia="宋体" w:hAnsi="宋体" w:hint="eastAsia"/>
          <w:szCs w:val="21"/>
        </w:rPr>
        <w:t xml:space="preserve">出现的待选项跟原文无关，增加了译员的认知负担。 </w:t>
      </w:r>
    </w:p>
    <w:p w:rsidR="003D1A82" w:rsidRDefault="003D1A82" w:rsidP="003D1A82">
      <w:pPr>
        <w:rPr>
          <w:rFonts w:ascii="宋体" w:eastAsia="宋体" w:hAnsi="宋体" w:hint="eastAsia"/>
          <w:szCs w:val="21"/>
        </w:rPr>
      </w:pPr>
      <w:r>
        <w:rPr>
          <w:rFonts w:ascii="宋体" w:eastAsia="宋体" w:hAnsi="宋体"/>
          <w:noProof/>
        </w:rPr>
        <w:drawing>
          <wp:inline distT="0" distB="0" distL="0" distR="0">
            <wp:extent cx="4051300" cy="26289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1300" cy="2628900"/>
                    </a:xfrm>
                    <a:prstGeom prst="rect">
                      <a:avLst/>
                    </a:prstGeom>
                    <a:noFill/>
                    <a:ln>
                      <a:noFill/>
                    </a:ln>
                  </pic:spPr>
                </pic:pic>
              </a:graphicData>
            </a:graphic>
          </wp:inline>
        </w:drawing>
      </w:r>
    </w:p>
    <w:p w:rsidR="003D1A82" w:rsidRDefault="003D1A82" w:rsidP="003D1A82">
      <w:pPr>
        <w:rPr>
          <w:rFonts w:ascii="宋体" w:eastAsia="宋体" w:hAnsi="宋体" w:hint="eastAsia"/>
          <w:szCs w:val="21"/>
        </w:rPr>
      </w:pPr>
      <w:r>
        <w:rPr>
          <w:rFonts w:ascii="宋体" w:eastAsia="宋体" w:hAnsi="宋体" w:hint="eastAsia"/>
          <w:szCs w:val="21"/>
        </w:rPr>
        <w:t>4. 键盘和鼠标的频繁切换在实际翻译的过程中会减低效率</w:t>
      </w:r>
    </w:p>
    <w:p w:rsidR="003D1A82" w:rsidRDefault="003D1A82" w:rsidP="003D1A82">
      <w:pPr>
        <w:rPr>
          <w:rFonts w:ascii="宋体" w:eastAsia="宋体" w:hAnsi="宋体" w:hint="eastAsia"/>
          <w:szCs w:val="21"/>
        </w:rPr>
      </w:pPr>
      <w:r>
        <w:rPr>
          <w:rFonts w:ascii="宋体" w:eastAsia="宋体" w:hAnsi="宋体" w:hint="eastAsia"/>
          <w:szCs w:val="21"/>
        </w:rPr>
        <w:t>每一句在编辑完成之后都要选择提交译文，忘记提交时候自己所做修改全部消失</w:t>
      </w:r>
    </w:p>
    <w:p w:rsidR="003D1A82" w:rsidRDefault="003D1A82" w:rsidP="003D1A82">
      <w:pPr>
        <w:rPr>
          <w:rFonts w:ascii="宋体" w:eastAsia="宋体" w:hAnsi="宋体" w:hint="eastAsia"/>
          <w:szCs w:val="21"/>
        </w:rPr>
      </w:pPr>
      <w:r>
        <w:rPr>
          <w:rFonts w:ascii="宋体" w:eastAsia="宋体" w:hAnsi="宋体"/>
          <w:noProof/>
          <w:szCs w:val="21"/>
        </w:rPr>
        <w:drawing>
          <wp:inline distT="0" distB="0" distL="0" distR="0">
            <wp:extent cx="4819650" cy="2101850"/>
            <wp:effectExtent l="0" t="0" r="0" b="0"/>
            <wp:docPr id="5" name="图片 5" descr="1546669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54666932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9650" cy="2101850"/>
                    </a:xfrm>
                    <a:prstGeom prst="rect">
                      <a:avLst/>
                    </a:prstGeom>
                    <a:noFill/>
                    <a:ln>
                      <a:noFill/>
                    </a:ln>
                  </pic:spPr>
                </pic:pic>
              </a:graphicData>
            </a:graphic>
          </wp:inline>
        </w:drawing>
      </w:r>
    </w:p>
    <w:p w:rsidR="003D1A82" w:rsidRDefault="003D1A82" w:rsidP="003D1A82">
      <w:pPr>
        <w:pStyle w:val="aa"/>
        <w:numPr>
          <w:ilvl w:val="0"/>
          <w:numId w:val="5"/>
        </w:numPr>
        <w:ind w:firstLineChars="0"/>
        <w:rPr>
          <w:rFonts w:ascii="宋体" w:eastAsia="宋体" w:hAnsi="宋体" w:hint="eastAsia"/>
          <w:szCs w:val="21"/>
        </w:rPr>
      </w:pPr>
      <w:r>
        <w:rPr>
          <w:rFonts w:ascii="宋体" w:eastAsia="宋体" w:hAnsi="宋体" w:hint="eastAsia"/>
          <w:szCs w:val="21"/>
        </w:rPr>
        <w:t>译文的展示问题：</w:t>
      </w:r>
    </w:p>
    <w:p w:rsidR="003D1A82" w:rsidRDefault="003D1A82" w:rsidP="003D1A82">
      <w:pPr>
        <w:pStyle w:val="aa"/>
        <w:ind w:left="360" w:firstLineChars="0" w:firstLine="0"/>
        <w:rPr>
          <w:rFonts w:ascii="宋体" w:eastAsia="宋体" w:hAnsi="宋体" w:hint="eastAsia"/>
          <w:szCs w:val="21"/>
        </w:rPr>
      </w:pPr>
      <w:r>
        <w:rPr>
          <w:rFonts w:ascii="宋体" w:eastAsia="宋体" w:hAnsi="宋体" w:hint="eastAsia"/>
          <w:szCs w:val="21"/>
        </w:rPr>
        <w:t>在</w:t>
      </w:r>
      <w:proofErr w:type="spellStart"/>
      <w:r>
        <w:rPr>
          <w:rFonts w:ascii="宋体" w:eastAsia="宋体" w:hAnsi="宋体" w:hint="eastAsia"/>
          <w:szCs w:val="21"/>
        </w:rPr>
        <w:t>transmart</w:t>
      </w:r>
      <w:proofErr w:type="spellEnd"/>
      <w:r>
        <w:rPr>
          <w:rFonts w:ascii="宋体" w:eastAsia="宋体" w:hAnsi="宋体" w:hint="eastAsia"/>
          <w:szCs w:val="21"/>
        </w:rPr>
        <w:t>中，译文与原文是左右展示的，这种方式不利于译者直观地对照原文对译文进行修改。</w:t>
      </w:r>
    </w:p>
    <w:p w:rsidR="003D1A82" w:rsidRDefault="003D1A82" w:rsidP="003D1A82">
      <w:pPr>
        <w:pStyle w:val="aa"/>
        <w:ind w:left="360" w:firstLineChars="0" w:firstLine="0"/>
        <w:rPr>
          <w:rFonts w:ascii="宋体" w:eastAsia="宋体" w:hAnsi="宋体" w:hint="eastAsia"/>
          <w:szCs w:val="21"/>
        </w:rPr>
      </w:pPr>
      <w:r>
        <w:rPr>
          <w:rFonts w:ascii="宋体" w:eastAsia="宋体" w:hAnsi="宋体"/>
          <w:noProof/>
        </w:rPr>
        <w:lastRenderedPageBreak/>
        <w:drawing>
          <wp:inline distT="0" distB="0" distL="0" distR="0">
            <wp:extent cx="5274310" cy="13709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370965"/>
                    </a:xfrm>
                    <a:prstGeom prst="rect">
                      <a:avLst/>
                    </a:prstGeom>
                    <a:noFill/>
                    <a:ln>
                      <a:noFill/>
                    </a:ln>
                  </pic:spPr>
                </pic:pic>
              </a:graphicData>
            </a:graphic>
          </wp:inline>
        </w:drawing>
      </w:r>
    </w:p>
    <w:p w:rsidR="003D1A82" w:rsidRDefault="003D1A82" w:rsidP="003D1A82">
      <w:pPr>
        <w:rPr>
          <w:rFonts w:ascii="宋体" w:eastAsia="宋体" w:hAnsi="宋体" w:hint="eastAsia"/>
          <w:szCs w:val="21"/>
        </w:rPr>
      </w:pPr>
      <w:r>
        <w:rPr>
          <w:rFonts w:ascii="宋体" w:eastAsia="宋体" w:hAnsi="宋体" w:hint="eastAsia"/>
          <w:szCs w:val="21"/>
        </w:rPr>
        <w:t>6.翻译文档功能</w:t>
      </w:r>
    </w:p>
    <w:p w:rsidR="003D1A82" w:rsidRDefault="003D1A82" w:rsidP="003D1A82">
      <w:pPr>
        <w:rPr>
          <w:rFonts w:ascii="宋体" w:eastAsia="宋体" w:hAnsi="宋体" w:hint="eastAsia"/>
          <w:szCs w:val="21"/>
        </w:rPr>
      </w:pPr>
      <w:r>
        <w:rPr>
          <w:rFonts w:ascii="宋体" w:eastAsia="宋体" w:hAnsi="宋体" w:hint="eastAsia"/>
          <w:szCs w:val="21"/>
        </w:rPr>
        <w:t>18年几个主流的在线翻译系统</w:t>
      </w:r>
      <w:proofErr w:type="gramStart"/>
      <w:r>
        <w:rPr>
          <w:rFonts w:ascii="宋体" w:eastAsia="宋体" w:hAnsi="宋体" w:hint="eastAsia"/>
          <w:szCs w:val="21"/>
        </w:rPr>
        <w:t>如谷歌翻译</w:t>
      </w:r>
      <w:proofErr w:type="gramEnd"/>
      <w:r>
        <w:rPr>
          <w:rFonts w:ascii="宋体" w:eastAsia="宋体" w:hAnsi="宋体" w:hint="eastAsia"/>
          <w:szCs w:val="21"/>
        </w:rPr>
        <w:t>、百度翻译</w:t>
      </w:r>
      <w:proofErr w:type="gramStart"/>
      <w:r>
        <w:rPr>
          <w:rFonts w:ascii="宋体" w:eastAsia="宋体" w:hAnsi="宋体" w:hint="eastAsia"/>
          <w:szCs w:val="21"/>
        </w:rPr>
        <w:t>和搜狗翻译</w:t>
      </w:r>
      <w:proofErr w:type="gramEnd"/>
      <w:r>
        <w:rPr>
          <w:rFonts w:ascii="宋体" w:eastAsia="宋体" w:hAnsi="宋体" w:hint="eastAsia"/>
          <w:szCs w:val="21"/>
        </w:rPr>
        <w:t>都上线了文档翻译功能。而交互式机器翻译如</w:t>
      </w:r>
      <w:proofErr w:type="spellStart"/>
      <w:r>
        <w:rPr>
          <w:rFonts w:ascii="宋体" w:eastAsia="宋体" w:hAnsi="宋体" w:hint="eastAsia"/>
          <w:szCs w:val="21"/>
        </w:rPr>
        <w:t>transmart</w:t>
      </w:r>
      <w:proofErr w:type="spellEnd"/>
      <w:r>
        <w:rPr>
          <w:rFonts w:ascii="宋体" w:eastAsia="宋体" w:hAnsi="宋体" w:hint="eastAsia"/>
          <w:szCs w:val="21"/>
        </w:rPr>
        <w:t>目前并没有这种功能，并且字数的限制是2000字符。交互式机器翻译中，文档如何交互成为问题。</w:t>
      </w:r>
    </w:p>
    <w:p w:rsidR="003D1A82" w:rsidRDefault="003D1A82" w:rsidP="003D1A82">
      <w:pPr>
        <w:rPr>
          <w:rFonts w:ascii="宋体" w:eastAsia="宋体" w:hAnsi="宋体" w:hint="eastAsia"/>
          <w:szCs w:val="21"/>
        </w:rPr>
      </w:pPr>
      <w:r>
        <w:rPr>
          <w:rFonts w:ascii="宋体" w:eastAsia="宋体" w:hAnsi="宋体" w:hint="eastAsia"/>
          <w:szCs w:val="21"/>
        </w:rPr>
        <w:t>7.语料学习</w:t>
      </w:r>
    </w:p>
    <w:p w:rsidR="003D1A82" w:rsidRDefault="003D1A82" w:rsidP="003D1A82">
      <w:pPr>
        <w:pStyle w:val="aa"/>
        <w:ind w:left="360" w:firstLineChars="0" w:firstLine="0"/>
        <w:rPr>
          <w:rFonts w:ascii="宋体" w:eastAsia="宋体" w:hAnsi="宋体" w:hint="eastAsia"/>
          <w:szCs w:val="21"/>
        </w:rPr>
      </w:pPr>
      <w:r>
        <w:rPr>
          <w:rFonts w:ascii="宋体" w:eastAsia="宋体" w:hAnsi="宋体" w:hint="eastAsia"/>
          <w:szCs w:val="21"/>
        </w:rPr>
        <w:t>修改过译文之后，再次翻译，还是未修改前的译文。</w:t>
      </w:r>
    </w:p>
    <w:p w:rsidR="003D1A82" w:rsidRDefault="003D1A82" w:rsidP="003D1A82">
      <w:pPr>
        <w:rPr>
          <w:rFonts w:ascii="宋体" w:eastAsia="宋体" w:hAnsi="宋体" w:hint="eastAsia"/>
          <w:szCs w:val="21"/>
        </w:rPr>
      </w:pPr>
      <w:r>
        <w:rPr>
          <w:rFonts w:ascii="宋体" w:eastAsia="宋体" w:hAnsi="宋体" w:hint="eastAsia"/>
          <w:szCs w:val="21"/>
        </w:rPr>
        <w:t>8. 没有提供例句来源，无法判断例句准确性</w:t>
      </w:r>
    </w:p>
    <w:p w:rsidR="003D1A82" w:rsidRDefault="003D1A82" w:rsidP="003D1A82">
      <w:pPr>
        <w:rPr>
          <w:rFonts w:ascii="宋体" w:eastAsia="宋体" w:hAnsi="宋体" w:hint="eastAsia"/>
          <w:szCs w:val="21"/>
        </w:rPr>
      </w:pPr>
      <w:r>
        <w:rPr>
          <w:rFonts w:ascii="宋体" w:eastAsia="宋体" w:hAnsi="宋体" w:hint="eastAsia"/>
          <w:szCs w:val="21"/>
        </w:rPr>
        <w:t>9.应用领域出现偏差</w:t>
      </w:r>
    </w:p>
    <w:p w:rsidR="003D1A82" w:rsidRDefault="003D1A82" w:rsidP="003D1A82">
      <w:pPr>
        <w:rPr>
          <w:rFonts w:ascii="宋体" w:eastAsia="宋体" w:hAnsi="宋体" w:hint="eastAsia"/>
          <w:szCs w:val="21"/>
        </w:rPr>
      </w:pPr>
      <w:r>
        <w:rPr>
          <w:rFonts w:ascii="宋体" w:eastAsia="宋体" w:hAnsi="宋体" w:hint="eastAsia"/>
          <w:szCs w:val="21"/>
        </w:rPr>
        <w:t>对自动译文的质量期望过高，导致希望非专业译员使用交互式机器翻译产出专业译文。</w:t>
      </w:r>
    </w:p>
    <w:p w:rsidR="003D1A82" w:rsidRDefault="003D1A82" w:rsidP="003D1A82">
      <w:pPr>
        <w:rPr>
          <w:rFonts w:ascii="宋体" w:eastAsia="宋体" w:hAnsi="宋体" w:hint="eastAsia"/>
          <w:szCs w:val="21"/>
        </w:rPr>
      </w:pPr>
      <w:r>
        <w:rPr>
          <w:rFonts w:ascii="宋体" w:eastAsia="宋体" w:hAnsi="宋体" w:hint="eastAsia"/>
          <w:szCs w:val="21"/>
        </w:rPr>
        <w:t>10.协同翻译方面</w:t>
      </w:r>
    </w:p>
    <w:p w:rsidR="003D1A82" w:rsidRDefault="003D1A82" w:rsidP="003D1A82">
      <w:pPr>
        <w:rPr>
          <w:rFonts w:ascii="宋体" w:eastAsia="宋体" w:hAnsi="宋体" w:hint="eastAsia"/>
          <w:szCs w:val="21"/>
        </w:rPr>
      </w:pPr>
    </w:p>
    <w:p w:rsidR="003D1A82" w:rsidRDefault="003D1A82" w:rsidP="003D1A82">
      <w:pPr>
        <w:rPr>
          <w:rFonts w:ascii="宋体" w:eastAsia="宋体" w:hAnsi="宋体" w:hint="eastAsia"/>
          <w:szCs w:val="21"/>
        </w:rPr>
      </w:pPr>
    </w:p>
    <w:p w:rsidR="003D1A82" w:rsidRDefault="003D1A82" w:rsidP="003D1A82">
      <w:pPr>
        <w:rPr>
          <w:rFonts w:ascii="宋体" w:eastAsia="宋体" w:hAnsi="宋体" w:hint="eastAsia"/>
          <w:szCs w:val="21"/>
        </w:rPr>
      </w:pPr>
    </w:p>
    <w:p w:rsidR="003D1A82" w:rsidRDefault="003D1A82" w:rsidP="003D1A82">
      <w:pPr>
        <w:rPr>
          <w:rFonts w:ascii="宋体" w:eastAsia="宋体" w:hAnsi="宋体" w:hint="eastAsia"/>
          <w:szCs w:val="21"/>
        </w:rPr>
      </w:pPr>
      <w:r>
        <w:rPr>
          <w:rFonts w:ascii="宋体" w:eastAsia="宋体" w:hAnsi="宋体" w:hint="eastAsia"/>
          <w:szCs w:val="21"/>
        </w:rPr>
        <w:t>解决方法：</w:t>
      </w:r>
    </w:p>
    <w:p w:rsidR="003D1A82" w:rsidRDefault="003D1A82" w:rsidP="003D1A82">
      <w:pPr>
        <w:pStyle w:val="aa"/>
        <w:numPr>
          <w:ilvl w:val="0"/>
          <w:numId w:val="7"/>
        </w:numPr>
        <w:ind w:firstLineChars="0"/>
        <w:rPr>
          <w:rFonts w:ascii="宋体" w:eastAsia="宋体" w:hAnsi="宋体" w:hint="eastAsia"/>
          <w:szCs w:val="21"/>
        </w:rPr>
      </w:pPr>
      <w:proofErr w:type="gramStart"/>
      <w:r>
        <w:rPr>
          <w:rFonts w:ascii="宋体" w:eastAsia="宋体" w:hAnsi="宋体" w:hint="eastAsia"/>
          <w:szCs w:val="21"/>
        </w:rPr>
        <w:t>源语与</w:t>
      </w:r>
      <w:proofErr w:type="gramEnd"/>
      <w:r>
        <w:rPr>
          <w:rFonts w:ascii="宋体" w:eastAsia="宋体" w:hAnsi="宋体" w:hint="eastAsia"/>
          <w:szCs w:val="21"/>
        </w:rPr>
        <w:t>目标语言对齐展示。</w:t>
      </w:r>
    </w:p>
    <w:p w:rsidR="003D1A82" w:rsidRDefault="003D1A82" w:rsidP="003D1A82">
      <w:pPr>
        <w:pStyle w:val="aa"/>
        <w:numPr>
          <w:ilvl w:val="0"/>
          <w:numId w:val="7"/>
        </w:numPr>
        <w:ind w:firstLineChars="0"/>
        <w:rPr>
          <w:rFonts w:ascii="宋体" w:eastAsia="宋体" w:hAnsi="宋体" w:hint="eastAsia"/>
          <w:szCs w:val="21"/>
        </w:rPr>
      </w:pPr>
      <w:r>
        <w:rPr>
          <w:rFonts w:ascii="宋体" w:eastAsia="宋体" w:hAnsi="宋体" w:hint="eastAsia"/>
          <w:szCs w:val="21"/>
        </w:rPr>
        <w:t>后缀译文最大化，避免每个字符都有无用提示</w:t>
      </w:r>
    </w:p>
    <w:p w:rsidR="003D1A82" w:rsidRDefault="003D1A82" w:rsidP="003D1A82">
      <w:pPr>
        <w:pStyle w:val="aa"/>
        <w:numPr>
          <w:ilvl w:val="0"/>
          <w:numId w:val="7"/>
        </w:numPr>
        <w:ind w:firstLineChars="0"/>
        <w:rPr>
          <w:rFonts w:ascii="宋体" w:eastAsia="宋体" w:hAnsi="宋体" w:hint="eastAsia"/>
          <w:szCs w:val="21"/>
        </w:rPr>
      </w:pPr>
      <w:proofErr w:type="gramStart"/>
      <w:r>
        <w:rPr>
          <w:rFonts w:ascii="宋体" w:eastAsia="宋体" w:hAnsi="宋体" w:hint="eastAsia"/>
          <w:szCs w:val="21"/>
        </w:rPr>
        <w:t>与译前</w:t>
      </w:r>
      <w:proofErr w:type="gramEnd"/>
      <w:r>
        <w:rPr>
          <w:rFonts w:ascii="宋体" w:eastAsia="宋体" w:hAnsi="宋体" w:hint="eastAsia"/>
          <w:szCs w:val="21"/>
        </w:rPr>
        <w:t>编辑结合。允许译员对句子进行切分，对术语进行确认。增加对翻译结果的约束。</w:t>
      </w:r>
    </w:p>
    <w:p w:rsidR="003D1A82" w:rsidRDefault="003D1A82" w:rsidP="003D1A82">
      <w:pPr>
        <w:pStyle w:val="aa"/>
        <w:numPr>
          <w:ilvl w:val="0"/>
          <w:numId w:val="7"/>
        </w:numPr>
        <w:ind w:firstLineChars="0"/>
        <w:rPr>
          <w:rFonts w:ascii="宋体" w:eastAsia="宋体" w:hAnsi="宋体" w:hint="eastAsia"/>
          <w:szCs w:val="21"/>
        </w:rPr>
      </w:pPr>
      <w:r>
        <w:rPr>
          <w:rFonts w:ascii="宋体" w:eastAsia="宋体" w:hAnsi="宋体" w:hint="eastAsia"/>
          <w:szCs w:val="21"/>
        </w:rPr>
        <w:t>加入HMM对齐模型，使用户反馈信息不断完善翻译系统</w:t>
      </w:r>
    </w:p>
    <w:p w:rsidR="003D1A82" w:rsidRDefault="003D1A82" w:rsidP="003D1A82">
      <w:pPr>
        <w:pStyle w:val="aa"/>
        <w:numPr>
          <w:ilvl w:val="0"/>
          <w:numId w:val="7"/>
        </w:numPr>
        <w:ind w:firstLineChars="0"/>
        <w:rPr>
          <w:rFonts w:ascii="宋体" w:eastAsia="宋体" w:hAnsi="宋体" w:hint="eastAsia"/>
          <w:szCs w:val="21"/>
        </w:rPr>
      </w:pPr>
      <w:proofErr w:type="gramStart"/>
      <w:r>
        <w:rPr>
          <w:rFonts w:ascii="宋体" w:eastAsia="宋体" w:hAnsi="宋体" w:hint="eastAsia"/>
          <w:szCs w:val="21"/>
        </w:rPr>
        <w:t>词图作为</w:t>
      </w:r>
      <w:proofErr w:type="gramEnd"/>
      <w:r>
        <w:rPr>
          <w:rFonts w:ascii="宋体" w:eastAsia="宋体" w:hAnsi="宋体" w:hint="eastAsia"/>
          <w:szCs w:val="21"/>
        </w:rPr>
        <w:t>交互接口进行交互，搜索不到合适译文时再解码</w:t>
      </w:r>
    </w:p>
    <w:p w:rsidR="003D1A82" w:rsidRDefault="003D1A82" w:rsidP="003D1A82">
      <w:pPr>
        <w:pStyle w:val="aa"/>
        <w:numPr>
          <w:ilvl w:val="0"/>
          <w:numId w:val="7"/>
        </w:numPr>
        <w:ind w:firstLineChars="0"/>
        <w:rPr>
          <w:rFonts w:ascii="宋体" w:eastAsia="宋体" w:hAnsi="宋体" w:hint="eastAsia"/>
          <w:szCs w:val="21"/>
        </w:rPr>
      </w:pPr>
      <w:r>
        <w:rPr>
          <w:rFonts w:ascii="宋体" w:eastAsia="宋体" w:hAnsi="宋体" w:hint="eastAsia"/>
          <w:szCs w:val="21"/>
        </w:rPr>
        <w:t>增加提交译文的快捷键，或设置自动保存</w:t>
      </w:r>
    </w:p>
    <w:p w:rsidR="003D1A82" w:rsidRDefault="003D1A82" w:rsidP="003D1A82">
      <w:pPr>
        <w:pStyle w:val="aa"/>
        <w:numPr>
          <w:ilvl w:val="0"/>
          <w:numId w:val="7"/>
        </w:numPr>
        <w:ind w:firstLineChars="0"/>
        <w:rPr>
          <w:rFonts w:ascii="宋体" w:eastAsia="宋体" w:hAnsi="宋体" w:hint="eastAsia"/>
          <w:szCs w:val="21"/>
        </w:rPr>
      </w:pPr>
      <w:r>
        <w:rPr>
          <w:rFonts w:ascii="宋体" w:eastAsia="宋体" w:hAnsi="宋体" w:hint="eastAsia"/>
          <w:szCs w:val="21"/>
        </w:rPr>
        <w:t>在进行翻译之前衡量交互式</w:t>
      </w:r>
      <w:proofErr w:type="gramStart"/>
      <w:r>
        <w:rPr>
          <w:rFonts w:ascii="宋体" w:eastAsia="宋体" w:hAnsi="宋体" w:hint="eastAsia"/>
          <w:szCs w:val="21"/>
        </w:rPr>
        <w:t>机翻能否</w:t>
      </w:r>
      <w:proofErr w:type="gramEnd"/>
      <w:r>
        <w:rPr>
          <w:rFonts w:ascii="宋体" w:eastAsia="宋体" w:hAnsi="宋体" w:hint="eastAsia"/>
          <w:szCs w:val="21"/>
        </w:rPr>
        <w:t>符合文本类型与质量要求</w:t>
      </w:r>
    </w:p>
    <w:p w:rsidR="003D1A82" w:rsidRDefault="003D1A82" w:rsidP="003D1A82">
      <w:pPr>
        <w:pStyle w:val="aa"/>
        <w:numPr>
          <w:ilvl w:val="0"/>
          <w:numId w:val="7"/>
        </w:numPr>
        <w:ind w:firstLineChars="0"/>
        <w:rPr>
          <w:rFonts w:ascii="宋体" w:eastAsia="宋体" w:hAnsi="宋体" w:hint="eastAsia"/>
          <w:szCs w:val="21"/>
        </w:rPr>
      </w:pPr>
      <w:r>
        <w:rPr>
          <w:rFonts w:ascii="宋体" w:eastAsia="宋体" w:hAnsi="宋体" w:hint="eastAsia"/>
          <w:szCs w:val="21"/>
        </w:rPr>
        <w:t>提供原文背景信息搜索与过滤</w:t>
      </w:r>
    </w:p>
    <w:p w:rsidR="003D1A82" w:rsidRDefault="003D1A82" w:rsidP="003D1A82">
      <w:pPr>
        <w:rPr>
          <w:rFonts w:ascii="宋体" w:eastAsia="宋体" w:hAnsi="宋体" w:hint="eastAsia"/>
          <w:szCs w:val="21"/>
        </w:rPr>
      </w:pPr>
    </w:p>
    <w:p w:rsidR="003D1A82" w:rsidRDefault="003D1A82" w:rsidP="003D1A82">
      <w:pPr>
        <w:rPr>
          <w:rFonts w:ascii="宋体" w:eastAsia="宋体" w:hAnsi="宋体" w:hint="eastAsia"/>
          <w:szCs w:val="21"/>
        </w:rPr>
      </w:pPr>
    </w:p>
    <w:bookmarkEnd w:id="6"/>
    <w:p w:rsidR="003D1A82" w:rsidRDefault="003D1A82" w:rsidP="003D1A82">
      <w:pPr>
        <w:rPr>
          <w:rFonts w:ascii="宋体" w:eastAsia="宋体" w:hAnsi="宋体" w:hint="eastAsia"/>
          <w:szCs w:val="21"/>
        </w:rPr>
      </w:pPr>
    </w:p>
    <w:p w:rsidR="00813B4A" w:rsidRPr="003D1A82" w:rsidRDefault="00813B4A" w:rsidP="00813B4A">
      <w:pPr>
        <w:rPr>
          <w:szCs w:val="21"/>
        </w:rPr>
      </w:pPr>
      <w:bookmarkStart w:id="7" w:name="_GoBack"/>
      <w:bookmarkEnd w:id="7"/>
    </w:p>
    <w:p w:rsidR="00813B4A" w:rsidRDefault="00813B4A" w:rsidP="00813B4A">
      <w:pPr>
        <w:widowControl/>
        <w:jc w:val="left"/>
        <w:rPr>
          <w:sz w:val="36"/>
          <w:szCs w:val="36"/>
        </w:rPr>
      </w:pPr>
    </w:p>
    <w:p w:rsidR="00813B4A" w:rsidRDefault="00813B4A" w:rsidP="00813B4A">
      <w:pPr>
        <w:widowControl/>
        <w:jc w:val="left"/>
        <w:rPr>
          <w:sz w:val="36"/>
          <w:szCs w:val="36"/>
        </w:rPr>
      </w:pPr>
      <w:r>
        <w:rPr>
          <w:rFonts w:hint="eastAsia"/>
          <w:sz w:val="36"/>
          <w:szCs w:val="36"/>
        </w:rPr>
        <w:t>4</w:t>
      </w:r>
      <w:r>
        <w:rPr>
          <w:sz w:val="36"/>
          <w:szCs w:val="36"/>
        </w:rPr>
        <w:t>.</w:t>
      </w:r>
      <w:r>
        <w:rPr>
          <w:rFonts w:hint="eastAsia"/>
          <w:sz w:val="36"/>
          <w:szCs w:val="36"/>
        </w:rPr>
        <w:t>优化</w:t>
      </w: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813B4A" w:rsidRDefault="00813B4A" w:rsidP="00813B4A">
      <w:pPr>
        <w:widowControl/>
        <w:jc w:val="left"/>
      </w:pPr>
    </w:p>
    <w:p w:rsidR="00DD71D1" w:rsidRPr="00813B4A" w:rsidRDefault="00DD71D1" w:rsidP="00813B4A"/>
    <w:sectPr w:rsidR="00DD71D1" w:rsidRPr="00813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1EF7" w:rsidRDefault="00221EF7" w:rsidP="00813B4A">
      <w:r>
        <w:separator/>
      </w:r>
    </w:p>
  </w:endnote>
  <w:endnote w:type="continuationSeparator" w:id="0">
    <w:p w:rsidR="00221EF7" w:rsidRDefault="00221EF7" w:rsidP="00813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ngti SC">
    <w:altName w:val="微软雅黑"/>
    <w:charset w:val="86"/>
    <w:family w:val="auto"/>
    <w:pitch w:val="variable"/>
    <w:sig w:usb0="00000287" w:usb1="080F0000" w:usb2="00000010" w:usb3="00000000" w:csb0="0004009F" w:csb1="00000000"/>
  </w:font>
  <w:font w:name="宋体-简">
    <w:altName w:val="宋体"/>
    <w:charset w:val="86"/>
    <w:family w:val="auto"/>
    <w:pitch w:val="default"/>
    <w:sig w:usb0="00000001" w:usb1="080F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Galdeano">
    <w:altName w:val="Calibri"/>
    <w:charset w:val="00"/>
    <w:family w:val="auto"/>
    <w:pitch w:val="default"/>
  </w:font>
  <w:font w:name="冬青黑体简体中文">
    <w:altName w:val="微软雅黑"/>
    <w:charset w:val="86"/>
    <w:family w:val="auto"/>
    <w:pitch w:val="default"/>
    <w:sig w:usb0="A00002BF" w:usb1="1ACF7CFA" w:usb2="00000016" w:usb3="00000000" w:csb0="00060007" w:csb1="00000000"/>
  </w:font>
  <w:font w:name="pingfang SC">
    <w:altName w:val="Calibri"/>
    <w:charset w:val="00"/>
    <w:family w:val="auto"/>
    <w:pitch w:val="default"/>
  </w:font>
  <w:font w:name="Gungsuh">
    <w:charset w:val="81"/>
    <w:family w:val="roman"/>
    <w:pitch w:val="variable"/>
    <w:sig w:usb0="B00002AF" w:usb1="69D77CFB" w:usb2="00000030" w:usb3="00000000" w:csb0="0008009F" w:csb1="00000000"/>
  </w:font>
  <w:font w:name="CMBX10">
    <w:altName w:val="Times New Roman"/>
    <w:panose1 w:val="00000000000000000000"/>
    <w:charset w:val="00"/>
    <w:family w:val="auto"/>
    <w:notTrueType/>
    <w:pitch w:val="default"/>
    <w:sig w:usb0="00000003" w:usb1="00000000" w:usb2="00000000" w:usb3="00000000" w:csb0="00000001" w:csb1="00000000"/>
  </w:font>
  <w:font w:name="CMR10">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1EF7" w:rsidRDefault="00221EF7" w:rsidP="00813B4A">
      <w:r>
        <w:separator/>
      </w:r>
    </w:p>
  </w:footnote>
  <w:footnote w:type="continuationSeparator" w:id="0">
    <w:p w:rsidR="00221EF7" w:rsidRDefault="00221EF7" w:rsidP="00813B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D4DE7"/>
    <w:multiLevelType w:val="hybridMultilevel"/>
    <w:tmpl w:val="0AEA25AE"/>
    <w:lvl w:ilvl="0" w:tplc="40F0952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3FDA3DEE"/>
    <w:multiLevelType w:val="multilevel"/>
    <w:tmpl w:val="2AFC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2F262C"/>
    <w:multiLevelType w:val="singleLevel"/>
    <w:tmpl w:val="5C2F262C"/>
    <w:lvl w:ilvl="0">
      <w:start w:val="1"/>
      <w:numFmt w:val="decimal"/>
      <w:suff w:val="nothing"/>
      <w:lvlText w:val="（%1）"/>
      <w:lvlJc w:val="left"/>
    </w:lvl>
  </w:abstractNum>
  <w:abstractNum w:abstractNumId="3" w15:restartNumberingAfterBreak="0">
    <w:nsid w:val="5C2F2FFA"/>
    <w:multiLevelType w:val="singleLevel"/>
    <w:tmpl w:val="5C2F2FFA"/>
    <w:lvl w:ilvl="0">
      <w:start w:val="1"/>
      <w:numFmt w:val="chineseCounting"/>
      <w:suff w:val="nothing"/>
      <w:lvlText w:val="%1、"/>
      <w:lvlJc w:val="left"/>
    </w:lvl>
  </w:abstractNum>
  <w:abstractNum w:abstractNumId="4" w15:restartNumberingAfterBreak="0">
    <w:nsid w:val="5C2F6BAC"/>
    <w:multiLevelType w:val="singleLevel"/>
    <w:tmpl w:val="5C2F6BAC"/>
    <w:lvl w:ilvl="0">
      <w:start w:val="1"/>
      <w:numFmt w:val="decimal"/>
      <w:lvlText w:val="%1."/>
      <w:lvlJc w:val="left"/>
      <w:pPr>
        <w:ind w:left="425" w:hanging="425"/>
      </w:pPr>
      <w:rPr>
        <w:rFonts w:hint="default"/>
      </w:rPr>
    </w:lvl>
  </w:abstractNum>
  <w:abstractNum w:abstractNumId="5" w15:restartNumberingAfterBreak="0">
    <w:nsid w:val="737D5A33"/>
    <w:multiLevelType w:val="hybridMultilevel"/>
    <w:tmpl w:val="E6445EA4"/>
    <w:lvl w:ilvl="0" w:tplc="B84E29A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74E12A1A"/>
    <w:multiLevelType w:val="hybridMultilevel"/>
    <w:tmpl w:val="073851FC"/>
    <w:lvl w:ilvl="0" w:tplc="D4963FF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4"/>
  </w:num>
  <w:num w:numId="2">
    <w:abstractNumId w:val="2"/>
  </w:num>
  <w:num w:numId="3">
    <w:abstractNumId w:val="3"/>
  </w:num>
  <w:num w:numId="4">
    <w:abstractNumId w:val="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CFE12EB"/>
    <w:rsid w:val="7CFE12EB"/>
    <w:rsid w:val="BFFE370B"/>
    <w:rsid w:val="D5364995"/>
    <w:rsid w:val="DF5BAED7"/>
    <w:rsid w:val="DFB5715D"/>
    <w:rsid w:val="E3D30F78"/>
    <w:rsid w:val="EDFE4D7B"/>
    <w:rsid w:val="EFFBCFCA"/>
    <w:rsid w:val="EFFEFAAD"/>
    <w:rsid w:val="FBE96B5D"/>
    <w:rsid w:val="FCF1EAC2"/>
    <w:rsid w:val="FFFF74BF"/>
    <w:rsid w:val="001D7E81"/>
    <w:rsid w:val="00221EF7"/>
    <w:rsid w:val="003D1A82"/>
    <w:rsid w:val="00486B71"/>
    <w:rsid w:val="00700239"/>
    <w:rsid w:val="00813B4A"/>
    <w:rsid w:val="00822248"/>
    <w:rsid w:val="00AF06BE"/>
    <w:rsid w:val="00D20C76"/>
    <w:rsid w:val="00D8560A"/>
    <w:rsid w:val="00DD71D1"/>
    <w:rsid w:val="00F4732B"/>
    <w:rsid w:val="2DFDF683"/>
    <w:rsid w:val="2FBFD0E4"/>
    <w:rsid w:val="3573B3FF"/>
    <w:rsid w:val="377F1680"/>
    <w:rsid w:val="4EDE7A41"/>
    <w:rsid w:val="57DC834D"/>
    <w:rsid w:val="5CBBD99F"/>
    <w:rsid w:val="5FD35E17"/>
    <w:rsid w:val="5FFF29BD"/>
    <w:rsid w:val="5FFF2E7E"/>
    <w:rsid w:val="6FAFE229"/>
    <w:rsid w:val="79893D1D"/>
    <w:rsid w:val="79E7CD2D"/>
    <w:rsid w:val="79F7312C"/>
    <w:rsid w:val="7C2F455D"/>
    <w:rsid w:val="7CF64C92"/>
    <w:rsid w:val="7CFE12EB"/>
    <w:rsid w:val="7EBE527C"/>
    <w:rsid w:val="9EA9D6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E3A31E3-615C-4C54-B805-69D710FE2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813B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pPr>
      <w:spacing w:beforeAutospacing="1" w:afterAutospacing="1"/>
      <w:jc w:val="left"/>
    </w:pPr>
    <w:rPr>
      <w:rFonts w:cs="Times New Roman"/>
      <w:kern w:val="0"/>
      <w:sz w:val="24"/>
    </w:rPr>
  </w:style>
  <w:style w:type="character" w:styleId="a8">
    <w:name w:val="Strong"/>
    <w:basedOn w:val="a0"/>
    <w:qFormat/>
    <w:rPr>
      <w:b/>
    </w:rPr>
  </w:style>
  <w:style w:type="character" w:styleId="a9">
    <w:name w:val="Hyperlink"/>
    <w:basedOn w:val="a0"/>
    <w:uiPriority w:val="99"/>
    <w:rPr>
      <w:color w:val="0000FF"/>
      <w:u w:val="single"/>
    </w:rPr>
  </w:style>
  <w:style w:type="character" w:customStyle="1" w:styleId="a6">
    <w:name w:val="页眉 字符"/>
    <w:basedOn w:val="a0"/>
    <w:link w:val="a5"/>
    <w:rPr>
      <w:rFonts w:asciiTheme="minorHAnsi" w:eastAsiaTheme="minorEastAsia" w:hAnsiTheme="minorHAnsi" w:cstheme="minorBidi"/>
      <w:kern w:val="2"/>
      <w:sz w:val="18"/>
      <w:szCs w:val="18"/>
    </w:rPr>
  </w:style>
  <w:style w:type="character" w:customStyle="1" w:styleId="a4">
    <w:name w:val="页脚 字符"/>
    <w:basedOn w:val="a0"/>
    <w:link w:val="a3"/>
    <w:rPr>
      <w:rFonts w:asciiTheme="minorHAnsi" w:eastAsiaTheme="minorEastAsia" w:hAnsiTheme="minorHAnsi" w:cstheme="minorBidi"/>
      <w:kern w:val="2"/>
      <w:sz w:val="18"/>
      <w:szCs w:val="18"/>
    </w:rPr>
  </w:style>
  <w:style w:type="character" w:customStyle="1" w:styleId="20">
    <w:name w:val="标题 2 字符"/>
    <w:basedOn w:val="a0"/>
    <w:link w:val="2"/>
    <w:uiPriority w:val="9"/>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813B4A"/>
    <w:rPr>
      <w:rFonts w:asciiTheme="minorHAnsi" w:eastAsiaTheme="minorEastAsia" w:hAnsiTheme="minorHAnsi" w:cstheme="minorBidi"/>
      <w:b/>
      <w:bCs/>
      <w:kern w:val="2"/>
      <w:sz w:val="32"/>
      <w:szCs w:val="32"/>
    </w:rPr>
  </w:style>
  <w:style w:type="paragraph" w:styleId="aa">
    <w:name w:val="List Paragraph"/>
    <w:basedOn w:val="a"/>
    <w:uiPriority w:val="34"/>
    <w:qFormat/>
    <w:rsid w:val="003D1A82"/>
    <w:pPr>
      <w:ind w:firstLineChars="200" w:firstLine="42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7084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4.tiff"/><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yperlink" Target="http://blog.xulihang.me/use-machine-translation-to-help-human-translation/"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tiff"/><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cloud.tencent.com/developer/article/1363107" TargetMode="External"/><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blog.xulihang.me/use-machine-translation-to-help-human-translation/" TargetMode="External"/><Relationship Id="rId32" Type="http://schemas.openxmlformats.org/officeDocument/2006/relationships/image" Target="media/image20.png"/><Relationship Id="rId37" Type="http://schemas.openxmlformats.org/officeDocument/2006/relationships/image" Target="media/image25.tif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blog.xulihang.me/use-machine-translation-to-help-human-translation/" TargetMode="Externa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log.xulihang.me/use-machine-translation-to-help-human-translation/" TargetMode="External"/><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1783</Words>
  <Characters>10165</Characters>
  <Application>Microsoft Office Word</Application>
  <DocSecurity>0</DocSecurity>
  <Lines>84</Lines>
  <Paragraphs>23</Paragraphs>
  <ScaleCrop>false</ScaleCrop>
  <Company/>
  <LinksUpToDate>false</LinksUpToDate>
  <CharactersWithSpaces>11925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shirley</dc:creator>
  <cp:lastModifiedBy>雨萌 李</cp:lastModifiedBy>
  <cp:revision>6</cp:revision>
  <dcterms:created xsi:type="dcterms:W3CDTF">2019-01-05T04:23:00Z</dcterms:created>
  <dcterms:modified xsi:type="dcterms:W3CDTF">2019-01-05T07:18:00Z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2052-2.3.2.774</vt:lpwstr>
  </property>
</Properties>
</file>